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281"/>
      </w:tblGrid>
      <w:tr w:rsidR="008B19C1" w:rsidRPr="0093072E" w14:paraId="31847A63" w14:textId="77777777">
        <w:tc>
          <w:tcPr>
            <w:tcW w:w="7281" w:type="dxa"/>
          </w:tcPr>
          <w:p w14:paraId="0EDB5F54" w14:textId="77777777" w:rsidR="008B19C1" w:rsidRPr="0093072E" w:rsidRDefault="00DB5856">
            <w:pPr>
              <w:spacing w:after="0" w:line="240" w:lineRule="auto"/>
              <w:jc w:val="center"/>
              <w:rPr>
                <w:b/>
                <w:bCs/>
                <w:sz w:val="32"/>
                <w:szCs w:val="32"/>
              </w:rPr>
            </w:pPr>
            <w:r w:rsidRPr="0093072E">
              <w:rPr>
                <w:b/>
                <w:bCs/>
                <w:sz w:val="32"/>
                <w:szCs w:val="32"/>
              </w:rPr>
              <w:t>ỦY BAN NHÂN DÂN</w:t>
            </w:r>
          </w:p>
          <w:p w14:paraId="10E4DDEE" w14:textId="77777777" w:rsidR="008B19C1" w:rsidRPr="0093072E" w:rsidRDefault="00DB5856">
            <w:pPr>
              <w:spacing w:after="0" w:line="240" w:lineRule="auto"/>
              <w:jc w:val="center"/>
              <w:rPr>
                <w:b/>
                <w:bCs/>
                <w:sz w:val="32"/>
                <w:szCs w:val="32"/>
              </w:rPr>
            </w:pPr>
            <w:r w:rsidRPr="0093072E">
              <w:rPr>
                <w:b/>
                <w:bCs/>
                <w:noProof/>
                <w:sz w:val="32"/>
                <w:szCs w:val="32"/>
              </w:rPr>
              <mc:AlternateContent>
                <mc:Choice Requires="wps">
                  <w:drawing>
                    <wp:anchor distT="0" distB="0" distL="114300" distR="114300" simplePos="0" relativeHeight="251660288" behindDoc="0" locked="0" layoutInCell="1" allowOverlap="1" wp14:anchorId="22C65A8F" wp14:editId="2E8CE542">
                      <wp:simplePos x="0" y="0"/>
                      <wp:positionH relativeFrom="column">
                        <wp:posOffset>1706245</wp:posOffset>
                      </wp:positionH>
                      <wp:positionV relativeFrom="paragraph">
                        <wp:posOffset>230505</wp:posOffset>
                      </wp:positionV>
                      <wp:extent cx="9810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981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_x0000_s1026" o:spid="_x0000_s1026" o:spt="20" style="position:absolute;left:0pt;margin-left:134.35pt;margin-top:18.15pt;height:0pt;width:77.25pt;z-index:251660288;mso-width-relative:page;mso-height-relative:page;" filled="f" stroked="t" coordsize="21600,21600" o:gfxdata="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Vycx01gAAAAkBAAAPAAAAAAAAAAEAIAAAACIA&#10;AABkcnMvZG93bnJldi54bWxQSwECFAAUAAAACACHTuJA+of79NIBAACzAwAADgAAAAAAAAABACAA&#10;AAAlAQAAZHJzL2Uyb0RvYy54bWxQSwUGAAAAAAYABgBZAQAAaQUAAAAA&#10;">
                      <v:fill on="f" focussize="0,0"/>
                      <v:stroke weight="0.5pt" color="#000000 [3200]" miterlimit="8" joinstyle="miter"/>
                      <v:imagedata o:title=""/>
                      <o:lock v:ext="edit" aspectratio="f"/>
                    </v:line>
                  </w:pict>
                </mc:Fallback>
              </mc:AlternateContent>
            </w:r>
            <w:r w:rsidRPr="0093072E">
              <w:rPr>
                <w:b/>
                <w:bCs/>
                <w:sz w:val="32"/>
                <w:szCs w:val="32"/>
              </w:rPr>
              <w:t>XÃ XUÂN PHÚ</w:t>
            </w:r>
          </w:p>
        </w:tc>
        <w:tc>
          <w:tcPr>
            <w:tcW w:w="7281" w:type="dxa"/>
          </w:tcPr>
          <w:p w14:paraId="3722A0B8" w14:textId="77777777" w:rsidR="008B19C1" w:rsidRPr="0093072E" w:rsidRDefault="00DB5856">
            <w:pPr>
              <w:spacing w:after="0" w:line="240" w:lineRule="auto"/>
              <w:jc w:val="center"/>
              <w:rPr>
                <w:b/>
                <w:bCs/>
                <w:sz w:val="32"/>
                <w:szCs w:val="32"/>
              </w:rPr>
            </w:pPr>
            <w:r w:rsidRPr="0093072E">
              <w:rPr>
                <w:b/>
                <w:bCs/>
                <w:sz w:val="32"/>
                <w:szCs w:val="32"/>
              </w:rPr>
              <w:t>CỘNG HÒA XÃ HỘI CHỦ NGHĨA VIỆT NAM</w:t>
            </w:r>
          </w:p>
          <w:p w14:paraId="467C8198" w14:textId="77777777" w:rsidR="008B19C1" w:rsidRPr="0093072E" w:rsidRDefault="00DB5856">
            <w:pPr>
              <w:spacing w:after="0" w:line="240" w:lineRule="auto"/>
              <w:jc w:val="center"/>
              <w:rPr>
                <w:b/>
                <w:bCs/>
                <w:sz w:val="32"/>
                <w:szCs w:val="32"/>
              </w:rPr>
            </w:pPr>
            <w:r w:rsidRPr="0093072E">
              <w:rPr>
                <w:b/>
                <w:bCs/>
                <w:noProof/>
                <w:sz w:val="32"/>
                <w:szCs w:val="32"/>
              </w:rPr>
              <mc:AlternateContent>
                <mc:Choice Requires="wps">
                  <w:drawing>
                    <wp:anchor distT="0" distB="0" distL="114300" distR="114300" simplePos="0" relativeHeight="251661312" behindDoc="0" locked="0" layoutInCell="1" allowOverlap="1" wp14:anchorId="6E43EF7D" wp14:editId="3F47786F">
                      <wp:simplePos x="0" y="0"/>
                      <wp:positionH relativeFrom="column">
                        <wp:posOffset>1007110</wp:posOffset>
                      </wp:positionH>
                      <wp:positionV relativeFrom="paragraph">
                        <wp:posOffset>228600</wp:posOffset>
                      </wp:positionV>
                      <wp:extent cx="24860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48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_x0000_s1026" o:spid="_x0000_s1026" o:spt="20" style="position:absolute;left:0pt;margin-left:79.3pt;margin-top:18pt;height:0pt;width:195.75pt;z-index:251661312;mso-width-relative:page;mso-height-relative:page;" filled="f" stroked="t" coordsize="21600,21600" o:gfxdata="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t9z93VAAAACQEAAA8AAAAAAAAAAQAgAAAAIgAA&#10;AGRycy9kb3ducmV2LnhtbFBLAQIUABQAAAAIAIdO4kB1MoZo0gEAALQDAAAOAAAAAAAAAAEAIAAA&#10;ACQBAABkcnMvZTJvRG9jLnhtbFBLBQYAAAAABgAGAFkBAABoBQAAAAA=&#10;">
                      <v:fill on="f" focussize="0,0"/>
                      <v:stroke weight="0.5pt" color="#000000 [3200]" miterlimit="8" joinstyle="miter"/>
                      <v:imagedata o:title=""/>
                      <o:lock v:ext="edit" aspectratio="f"/>
                    </v:line>
                  </w:pict>
                </mc:Fallback>
              </mc:AlternateContent>
            </w:r>
            <w:r w:rsidRPr="0093072E">
              <w:rPr>
                <w:b/>
                <w:bCs/>
                <w:sz w:val="32"/>
                <w:szCs w:val="32"/>
              </w:rPr>
              <w:t>Độc lập – Tự do – Hạnh phúc</w:t>
            </w:r>
          </w:p>
        </w:tc>
      </w:tr>
      <w:tr w:rsidR="008B19C1" w:rsidRPr="0093072E" w14:paraId="48CE08DD" w14:textId="77777777">
        <w:tc>
          <w:tcPr>
            <w:tcW w:w="7281" w:type="dxa"/>
          </w:tcPr>
          <w:p w14:paraId="4257FD75" w14:textId="77777777" w:rsidR="008B19C1" w:rsidRPr="0093072E" w:rsidRDefault="008B19C1">
            <w:pPr>
              <w:spacing w:after="0" w:line="240" w:lineRule="auto"/>
              <w:jc w:val="both"/>
              <w:rPr>
                <w:b/>
                <w:bCs/>
                <w:sz w:val="32"/>
                <w:szCs w:val="32"/>
              </w:rPr>
            </w:pPr>
          </w:p>
        </w:tc>
        <w:tc>
          <w:tcPr>
            <w:tcW w:w="7281" w:type="dxa"/>
          </w:tcPr>
          <w:p w14:paraId="44A35502" w14:textId="77777777" w:rsidR="008B19C1" w:rsidRPr="0093072E" w:rsidRDefault="008B19C1">
            <w:pPr>
              <w:spacing w:after="0" w:line="240" w:lineRule="auto"/>
              <w:jc w:val="center"/>
              <w:rPr>
                <w:i/>
                <w:iCs/>
                <w:sz w:val="18"/>
                <w:szCs w:val="18"/>
              </w:rPr>
            </w:pPr>
          </w:p>
          <w:p w14:paraId="49010FF5" w14:textId="77777777" w:rsidR="008B19C1" w:rsidRPr="0093072E" w:rsidRDefault="00DB5856">
            <w:pPr>
              <w:spacing w:after="0" w:line="240" w:lineRule="auto"/>
              <w:jc w:val="center"/>
              <w:rPr>
                <w:i/>
                <w:iCs/>
                <w:sz w:val="32"/>
                <w:szCs w:val="32"/>
              </w:rPr>
            </w:pPr>
            <w:r w:rsidRPr="0093072E">
              <w:rPr>
                <w:i/>
                <w:iCs/>
                <w:sz w:val="32"/>
                <w:szCs w:val="32"/>
              </w:rPr>
              <w:t>Xuân Phú, ngày       tháng …… năm 2026</w:t>
            </w:r>
          </w:p>
        </w:tc>
      </w:tr>
    </w:tbl>
    <w:p w14:paraId="2336DE7A" w14:textId="77777777" w:rsidR="008B19C1" w:rsidRPr="0093072E" w:rsidRDefault="008B19C1">
      <w:pPr>
        <w:spacing w:after="0" w:line="240" w:lineRule="auto"/>
        <w:jc w:val="both"/>
        <w:rPr>
          <w:b/>
          <w:bCs/>
          <w:sz w:val="6"/>
          <w:szCs w:val="16"/>
        </w:rPr>
      </w:pPr>
    </w:p>
    <w:p w14:paraId="0B01C025" w14:textId="77777777" w:rsidR="008B19C1" w:rsidRPr="0093072E" w:rsidRDefault="00DB5856">
      <w:pPr>
        <w:spacing w:after="0" w:line="240" w:lineRule="auto"/>
        <w:jc w:val="center"/>
        <w:rPr>
          <w:b/>
          <w:bCs/>
          <w:sz w:val="32"/>
          <w:szCs w:val="32"/>
        </w:rPr>
      </w:pPr>
      <w:r w:rsidRPr="0093072E">
        <w:rPr>
          <w:b/>
          <w:bCs/>
          <w:sz w:val="32"/>
          <w:szCs w:val="32"/>
        </w:rPr>
        <w:t xml:space="preserve">THÔNG BÁO LỊCH CÔNG TÁC </w:t>
      </w:r>
      <w:r w:rsidRPr="0093072E">
        <w:rPr>
          <w:b/>
          <w:sz w:val="30"/>
          <w:szCs w:val="28"/>
        </w:rPr>
        <w:t xml:space="preserve">CỦA TT. HĐND, LÃNH ĐẠO UBND XÃ </w:t>
      </w:r>
    </w:p>
    <w:p w14:paraId="5D350C67" w14:textId="4D69FEF3" w:rsidR="008B19C1" w:rsidRPr="0093072E" w:rsidRDefault="00DB5856">
      <w:pPr>
        <w:spacing w:after="0" w:line="240" w:lineRule="auto"/>
        <w:jc w:val="center"/>
        <w:rPr>
          <w:b/>
          <w:bCs/>
          <w:i/>
          <w:iCs/>
          <w:sz w:val="32"/>
          <w:szCs w:val="32"/>
        </w:rPr>
      </w:pPr>
      <w:r w:rsidRPr="0093072E">
        <w:rPr>
          <w:b/>
          <w:bCs/>
          <w:i/>
          <w:iCs/>
          <w:sz w:val="32"/>
          <w:szCs w:val="32"/>
        </w:rPr>
        <w:t xml:space="preserve">TUẦN </w:t>
      </w:r>
      <w:r w:rsidR="005B7852">
        <w:rPr>
          <w:b/>
          <w:bCs/>
          <w:i/>
          <w:iCs/>
          <w:sz w:val="32"/>
          <w:szCs w:val="32"/>
        </w:rPr>
        <w:t>2</w:t>
      </w:r>
      <w:r w:rsidR="00984E77">
        <w:rPr>
          <w:b/>
          <w:bCs/>
          <w:i/>
          <w:iCs/>
          <w:sz w:val="32"/>
          <w:szCs w:val="32"/>
        </w:rPr>
        <w:t>4</w:t>
      </w:r>
      <w:r w:rsidRPr="0093072E">
        <w:rPr>
          <w:b/>
          <w:bCs/>
          <w:i/>
          <w:iCs/>
          <w:sz w:val="32"/>
          <w:szCs w:val="32"/>
        </w:rPr>
        <w:t xml:space="preserve"> (Từ ngày </w:t>
      </w:r>
      <w:r w:rsidR="00984E77">
        <w:rPr>
          <w:b/>
          <w:bCs/>
          <w:i/>
          <w:iCs/>
          <w:sz w:val="32"/>
          <w:szCs w:val="32"/>
        </w:rPr>
        <w:t>15</w:t>
      </w:r>
      <w:r w:rsidR="002D5999" w:rsidRPr="0093072E">
        <w:rPr>
          <w:b/>
          <w:bCs/>
          <w:i/>
          <w:iCs/>
          <w:sz w:val="32"/>
          <w:szCs w:val="32"/>
        </w:rPr>
        <w:t>/</w:t>
      </w:r>
      <w:r w:rsidR="00694DA0">
        <w:rPr>
          <w:b/>
          <w:bCs/>
          <w:i/>
          <w:iCs/>
          <w:sz w:val="32"/>
          <w:szCs w:val="32"/>
        </w:rPr>
        <w:t>6</w:t>
      </w:r>
      <w:r w:rsidRPr="0093072E">
        <w:rPr>
          <w:b/>
          <w:bCs/>
          <w:i/>
          <w:iCs/>
          <w:sz w:val="32"/>
          <w:szCs w:val="32"/>
        </w:rPr>
        <w:t xml:space="preserve"> đến </w:t>
      </w:r>
      <w:r w:rsidR="00984E77">
        <w:rPr>
          <w:b/>
          <w:bCs/>
          <w:i/>
          <w:iCs/>
          <w:sz w:val="32"/>
          <w:szCs w:val="32"/>
        </w:rPr>
        <w:t>21</w:t>
      </w:r>
      <w:r w:rsidRPr="0093072E">
        <w:rPr>
          <w:b/>
          <w:bCs/>
          <w:i/>
          <w:iCs/>
          <w:sz w:val="32"/>
          <w:szCs w:val="32"/>
        </w:rPr>
        <w:t>/</w:t>
      </w:r>
      <w:r w:rsidR="00694DA0">
        <w:rPr>
          <w:b/>
          <w:bCs/>
          <w:i/>
          <w:iCs/>
          <w:sz w:val="32"/>
          <w:szCs w:val="32"/>
        </w:rPr>
        <w:t>6</w:t>
      </w:r>
      <w:r w:rsidRPr="0093072E">
        <w:rPr>
          <w:b/>
          <w:bCs/>
          <w:i/>
          <w:iCs/>
          <w:sz w:val="32"/>
          <w:szCs w:val="32"/>
        </w:rPr>
        <w:t>/2026)</w:t>
      </w:r>
    </w:p>
    <w:p w14:paraId="5729B7C3" w14:textId="77777777" w:rsidR="008B19C1" w:rsidRPr="0093072E" w:rsidRDefault="008B19C1">
      <w:pPr>
        <w:spacing w:after="0" w:line="240" w:lineRule="auto"/>
        <w:jc w:val="center"/>
        <w:rPr>
          <w:b/>
          <w:bCs/>
          <w:sz w:val="28"/>
          <w:szCs w:val="28"/>
        </w:rPr>
      </w:pPr>
    </w:p>
    <w:tbl>
      <w:tblPr>
        <w:tblStyle w:val="TableGrid"/>
        <w:tblW w:w="15544" w:type="dxa"/>
        <w:tblInd w:w="-5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84"/>
        <w:gridCol w:w="553"/>
        <w:gridCol w:w="1969"/>
        <w:gridCol w:w="4500"/>
        <w:gridCol w:w="2574"/>
        <w:gridCol w:w="2384"/>
        <w:gridCol w:w="1592"/>
        <w:gridCol w:w="1088"/>
      </w:tblGrid>
      <w:tr w:rsidR="008B19C1" w:rsidRPr="0093072E" w14:paraId="30F22340" w14:textId="77777777" w:rsidTr="00BE3915">
        <w:tc>
          <w:tcPr>
            <w:tcW w:w="1437" w:type="dxa"/>
            <w:gridSpan w:val="2"/>
          </w:tcPr>
          <w:p w14:paraId="767BA6B4" w14:textId="77777777" w:rsidR="008B19C1" w:rsidRPr="0093072E" w:rsidRDefault="00DB5856">
            <w:pPr>
              <w:spacing w:after="0" w:line="240" w:lineRule="auto"/>
              <w:jc w:val="both"/>
              <w:rPr>
                <w:b/>
                <w:sz w:val="28"/>
                <w:szCs w:val="28"/>
                <w14:shadow w14:blurRad="38100" w14:dist="19050" w14:dir="2700000" w14:sx="100000" w14:sy="100000" w14:kx="0" w14:ky="0" w14:algn="tl">
                  <w14:schemeClr w14:val="dk1">
                    <w14:alpha w14:val="60000"/>
                  </w14:schemeClr>
                </w14:shadow>
              </w:rPr>
            </w:pPr>
            <w:r w:rsidRPr="0093072E">
              <w:rPr>
                <w:b/>
                <w:noProof/>
                <w:sz w:val="28"/>
                <w:szCs w:val="28"/>
                <w14:shadow w14:blurRad="38100" w14:dist="19050" w14:dir="2700000" w14:sx="100000" w14:sy="100000" w14:kx="0" w14:ky="0" w14:algn="tl">
                  <w14:schemeClr w14:val="dk1">
                    <w14:alpha w14:val="60000"/>
                  </w14:schemeClr>
                </w14:shadow>
              </w:rPr>
              <w:drawing>
                <wp:anchor distT="0" distB="0" distL="114300" distR="114300" simplePos="0" relativeHeight="251659264" behindDoc="1" locked="0" layoutInCell="1" allowOverlap="1" wp14:anchorId="33E41510" wp14:editId="26914AC6">
                  <wp:simplePos x="0" y="0"/>
                  <wp:positionH relativeFrom="column">
                    <wp:posOffset>157480</wp:posOffset>
                  </wp:positionH>
                  <wp:positionV relativeFrom="paragraph">
                    <wp:posOffset>54610</wp:posOffset>
                  </wp:positionV>
                  <wp:extent cx="373380" cy="33147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73075" cy="331786"/>
                          </a:xfrm>
                          <a:prstGeom prst="rect">
                            <a:avLst/>
                          </a:prstGeom>
                          <a:noFill/>
                          <a:ln>
                            <a:noFill/>
                          </a:ln>
                        </pic:spPr>
                      </pic:pic>
                    </a:graphicData>
                  </a:graphic>
                </wp:anchor>
              </w:drawing>
            </w:r>
          </w:p>
        </w:tc>
        <w:tc>
          <w:tcPr>
            <w:tcW w:w="1969" w:type="dxa"/>
            <w:tcBorders>
              <w:bottom w:val="single" w:sz="12" w:space="0" w:color="auto"/>
            </w:tcBorders>
            <w:shd w:val="clear" w:color="auto" w:fill="FFFF00"/>
            <w:vAlign w:val="center"/>
          </w:tcPr>
          <w:p w14:paraId="00B732B1" w14:textId="77777777" w:rsidR="008B19C1" w:rsidRPr="0093072E" w:rsidRDefault="00DB5856">
            <w:pPr>
              <w:spacing w:after="0" w:line="240" w:lineRule="auto"/>
              <w:jc w:val="center"/>
              <w:rPr>
                <w:b/>
                <w:sz w:val="26"/>
                <w:szCs w:val="26"/>
                <w14:shadow w14:blurRad="38100" w14:dist="19050" w14:dir="2700000" w14:sx="100000" w14:sy="100000" w14:kx="0" w14:ky="0" w14:algn="tl">
                  <w14:schemeClr w14:val="dk1">
                    <w14:alpha w14:val="60000"/>
                  </w14:schemeClr>
                </w14:shadow>
              </w:rPr>
            </w:pPr>
            <w:r w:rsidRPr="0093072E">
              <w:rPr>
                <w:b/>
                <w:sz w:val="26"/>
                <w:szCs w:val="26"/>
                <w14:shadow w14:blurRad="38100" w14:dist="19050" w14:dir="2700000" w14:sx="100000" w14:sy="100000" w14:kx="0" w14:ky="0" w14:algn="tl">
                  <w14:schemeClr w14:val="dk1">
                    <w14:alpha w14:val="60000"/>
                  </w14:schemeClr>
                </w14:shadow>
              </w:rPr>
              <w:t>Lãnh đạo TT</w:t>
            </w:r>
          </w:p>
          <w:p w14:paraId="0F2067FA" w14:textId="77777777" w:rsidR="008B19C1" w:rsidRPr="0093072E" w:rsidRDefault="00DB5856">
            <w:pPr>
              <w:spacing w:after="0" w:line="240" w:lineRule="auto"/>
              <w:rPr>
                <w:b/>
                <w:sz w:val="26"/>
                <w:szCs w:val="26"/>
                <w14:shadow w14:blurRad="38100" w14:dist="19050" w14:dir="2700000" w14:sx="100000" w14:sy="100000" w14:kx="0" w14:ky="0" w14:algn="tl">
                  <w14:schemeClr w14:val="dk1">
                    <w14:alpha w14:val="60000"/>
                  </w14:schemeClr>
                </w14:shadow>
              </w:rPr>
            </w:pPr>
            <w:r w:rsidRPr="0093072E">
              <w:rPr>
                <w:b/>
                <w:sz w:val="26"/>
                <w:szCs w:val="26"/>
                <w14:shadow w14:blurRad="38100" w14:dist="19050" w14:dir="2700000" w14:sx="100000" w14:sy="100000" w14:kx="0" w14:ky="0" w14:algn="tl">
                  <w14:schemeClr w14:val="dk1">
                    <w14:alpha w14:val="60000"/>
                  </w14:schemeClr>
                </w14:shadow>
              </w:rPr>
              <w:t>HĐND&amp;UBND</w:t>
            </w:r>
          </w:p>
        </w:tc>
        <w:tc>
          <w:tcPr>
            <w:tcW w:w="4500" w:type="dxa"/>
            <w:tcBorders>
              <w:bottom w:val="single" w:sz="12" w:space="0" w:color="auto"/>
            </w:tcBorders>
            <w:shd w:val="clear" w:color="auto" w:fill="FFFF00"/>
            <w:vAlign w:val="center"/>
          </w:tcPr>
          <w:p w14:paraId="694193B9" w14:textId="77777777" w:rsidR="008B19C1" w:rsidRPr="0093072E" w:rsidRDefault="00DB5856">
            <w:pPr>
              <w:spacing w:after="0" w:line="240" w:lineRule="auto"/>
              <w:jc w:val="center"/>
              <w:rPr>
                <w:b/>
                <w:sz w:val="26"/>
                <w:szCs w:val="26"/>
                <w14:shadow w14:blurRad="38100" w14:dist="19050" w14:dir="2700000" w14:sx="100000" w14:sy="100000" w14:kx="0" w14:ky="0" w14:algn="tl">
                  <w14:schemeClr w14:val="dk1">
                    <w14:alpha w14:val="60000"/>
                  </w14:schemeClr>
                </w14:shadow>
              </w:rPr>
            </w:pPr>
            <w:r w:rsidRPr="0093072E">
              <w:rPr>
                <w:b/>
                <w:sz w:val="26"/>
                <w:szCs w:val="26"/>
                <w14:shadow w14:blurRad="38100" w14:dist="19050" w14:dir="2700000" w14:sx="100000" w14:sy="100000" w14:kx="0" w14:ky="0" w14:algn="tl">
                  <w14:schemeClr w14:val="dk1">
                    <w14:alpha w14:val="60000"/>
                  </w14:schemeClr>
                </w14:shadow>
              </w:rPr>
              <w:t>Nội dung công việc</w:t>
            </w:r>
          </w:p>
        </w:tc>
        <w:tc>
          <w:tcPr>
            <w:tcW w:w="2574" w:type="dxa"/>
            <w:tcBorders>
              <w:bottom w:val="single" w:sz="12" w:space="0" w:color="auto"/>
            </w:tcBorders>
            <w:shd w:val="clear" w:color="auto" w:fill="FFFF00"/>
            <w:vAlign w:val="center"/>
          </w:tcPr>
          <w:p w14:paraId="13CD0480" w14:textId="77777777" w:rsidR="008B19C1" w:rsidRPr="0093072E" w:rsidRDefault="00DB5856">
            <w:pPr>
              <w:spacing w:after="0" w:line="240" w:lineRule="auto"/>
              <w:jc w:val="center"/>
              <w:rPr>
                <w:b/>
                <w:sz w:val="26"/>
                <w:szCs w:val="26"/>
                <w14:shadow w14:blurRad="38100" w14:dist="19050" w14:dir="2700000" w14:sx="100000" w14:sy="100000" w14:kx="0" w14:ky="0" w14:algn="tl">
                  <w14:schemeClr w14:val="dk1">
                    <w14:alpha w14:val="60000"/>
                  </w14:schemeClr>
                </w14:shadow>
              </w:rPr>
            </w:pPr>
            <w:r w:rsidRPr="0093072E">
              <w:rPr>
                <w:b/>
                <w:sz w:val="26"/>
                <w:szCs w:val="26"/>
                <w14:shadow w14:blurRad="38100" w14:dist="19050" w14:dir="2700000" w14:sx="100000" w14:sy="100000" w14:kx="0" w14:ky="0" w14:algn="tl">
                  <w14:schemeClr w14:val="dk1">
                    <w14:alpha w14:val="60000"/>
                  </w14:schemeClr>
                </w14:shadow>
              </w:rPr>
              <w:t>Địa điểm</w:t>
            </w:r>
          </w:p>
        </w:tc>
        <w:tc>
          <w:tcPr>
            <w:tcW w:w="2384" w:type="dxa"/>
            <w:tcBorders>
              <w:bottom w:val="single" w:sz="12" w:space="0" w:color="auto"/>
            </w:tcBorders>
            <w:shd w:val="clear" w:color="auto" w:fill="FFFF00"/>
            <w:vAlign w:val="center"/>
          </w:tcPr>
          <w:p w14:paraId="3B326E07" w14:textId="77777777" w:rsidR="008B19C1" w:rsidRPr="0093072E" w:rsidRDefault="00DB5856">
            <w:pPr>
              <w:spacing w:after="0" w:line="240" w:lineRule="auto"/>
              <w:jc w:val="center"/>
              <w:rPr>
                <w:b/>
                <w:sz w:val="26"/>
                <w:szCs w:val="26"/>
                <w14:shadow w14:blurRad="38100" w14:dist="19050" w14:dir="2700000" w14:sx="100000" w14:sy="100000" w14:kx="0" w14:ky="0" w14:algn="tl">
                  <w14:schemeClr w14:val="dk1">
                    <w14:alpha w14:val="60000"/>
                  </w14:schemeClr>
                </w14:shadow>
              </w:rPr>
            </w:pPr>
            <w:r w:rsidRPr="0093072E">
              <w:rPr>
                <w:b/>
                <w:sz w:val="26"/>
                <w:szCs w:val="26"/>
                <w14:shadow w14:blurRad="38100" w14:dist="19050" w14:dir="2700000" w14:sx="100000" w14:sy="100000" w14:kx="0" w14:ky="0" w14:algn="tl">
                  <w14:schemeClr w14:val="dk1">
                    <w14:alpha w14:val="60000"/>
                  </w14:schemeClr>
                </w14:shadow>
              </w:rPr>
              <w:t>Thành phần</w:t>
            </w:r>
          </w:p>
        </w:tc>
        <w:tc>
          <w:tcPr>
            <w:tcW w:w="1592" w:type="dxa"/>
            <w:tcBorders>
              <w:bottom w:val="single" w:sz="12" w:space="0" w:color="auto"/>
            </w:tcBorders>
            <w:shd w:val="clear" w:color="auto" w:fill="FFFF00"/>
            <w:vAlign w:val="center"/>
          </w:tcPr>
          <w:p w14:paraId="18B3DFFB" w14:textId="77777777" w:rsidR="008B19C1" w:rsidRPr="0093072E" w:rsidRDefault="00DB5856">
            <w:pPr>
              <w:spacing w:after="0" w:line="240" w:lineRule="auto"/>
              <w:jc w:val="center"/>
              <w:rPr>
                <w:b/>
                <w:sz w:val="26"/>
                <w:szCs w:val="26"/>
                <w14:shadow w14:blurRad="38100" w14:dist="19050" w14:dir="2700000" w14:sx="100000" w14:sy="100000" w14:kx="0" w14:ky="0" w14:algn="tl">
                  <w14:schemeClr w14:val="dk1">
                    <w14:alpha w14:val="60000"/>
                  </w14:schemeClr>
                </w14:shadow>
              </w:rPr>
            </w:pPr>
            <w:r w:rsidRPr="0093072E">
              <w:rPr>
                <w:b/>
                <w:sz w:val="26"/>
                <w:szCs w:val="26"/>
                <w14:shadow w14:blurRad="38100" w14:dist="19050" w14:dir="2700000" w14:sx="100000" w14:sy="100000" w14:kx="0" w14:ky="0" w14:algn="tl">
                  <w14:schemeClr w14:val="dk1">
                    <w14:alpha w14:val="60000"/>
                  </w14:schemeClr>
                </w14:shadow>
              </w:rPr>
              <w:t>Văn phòng</w:t>
            </w:r>
          </w:p>
        </w:tc>
        <w:tc>
          <w:tcPr>
            <w:tcW w:w="1088" w:type="dxa"/>
            <w:tcBorders>
              <w:bottom w:val="single" w:sz="12" w:space="0" w:color="auto"/>
            </w:tcBorders>
            <w:shd w:val="clear" w:color="auto" w:fill="FFFF00"/>
            <w:vAlign w:val="center"/>
          </w:tcPr>
          <w:p w14:paraId="47A46711" w14:textId="77777777" w:rsidR="008B19C1" w:rsidRPr="0093072E" w:rsidRDefault="00DB5856">
            <w:pPr>
              <w:spacing w:after="0" w:line="240" w:lineRule="auto"/>
              <w:jc w:val="center"/>
              <w:rPr>
                <w:b/>
                <w14:shadow w14:blurRad="38100" w14:dist="19050" w14:dir="2700000" w14:sx="100000" w14:sy="100000" w14:kx="0" w14:ky="0" w14:algn="tl">
                  <w14:schemeClr w14:val="dk1">
                    <w14:alpha w14:val="60000"/>
                  </w14:schemeClr>
                </w14:shadow>
              </w:rPr>
            </w:pPr>
            <w:r w:rsidRPr="0093072E">
              <w:rPr>
                <w:b/>
                <w14:shadow w14:blurRad="38100" w14:dist="19050" w14:dir="2700000" w14:sx="100000" w14:sy="100000" w14:kx="0" w14:ky="0" w14:algn="tl">
                  <w14:schemeClr w14:val="dk1">
                    <w14:alpha w14:val="60000"/>
                  </w14:schemeClr>
                </w14:shadow>
              </w:rPr>
              <w:t>Lái xe,</w:t>
            </w:r>
          </w:p>
          <w:p w14:paraId="0912CA93" w14:textId="77777777" w:rsidR="008B19C1" w:rsidRPr="0093072E" w:rsidRDefault="00DB5856">
            <w:pPr>
              <w:spacing w:after="0" w:line="240" w:lineRule="auto"/>
              <w:jc w:val="center"/>
              <w:rPr>
                <w:b/>
                <w:sz w:val="26"/>
                <w:szCs w:val="26"/>
                <w14:shadow w14:blurRad="38100" w14:dist="19050" w14:dir="2700000" w14:sx="100000" w14:sy="100000" w14:kx="0" w14:ky="0" w14:algn="tl">
                  <w14:schemeClr w14:val="dk1">
                    <w14:alpha w14:val="60000"/>
                  </w14:schemeClr>
                </w14:shadow>
              </w:rPr>
            </w:pPr>
            <w:r w:rsidRPr="0093072E">
              <w:rPr>
                <w:b/>
                <w14:shadow w14:blurRad="38100" w14:dist="19050" w14:dir="2700000" w14:sx="100000" w14:sy="100000" w14:kx="0" w14:ky="0" w14:algn="tl">
                  <w14:schemeClr w14:val="dk1">
                    <w14:alpha w14:val="60000"/>
                  </w14:schemeClr>
                </w14:shadow>
              </w:rPr>
              <w:t>Phục vụ</w:t>
            </w:r>
          </w:p>
        </w:tc>
      </w:tr>
      <w:tr w:rsidR="005D2B37" w:rsidRPr="0093072E" w14:paraId="3CE1EAF3" w14:textId="77777777" w:rsidTr="00BE3915">
        <w:trPr>
          <w:cantSplit/>
          <w:trHeight w:val="897"/>
        </w:trPr>
        <w:tc>
          <w:tcPr>
            <w:tcW w:w="884" w:type="dxa"/>
            <w:vMerge w:val="restart"/>
            <w:textDirection w:val="btLr"/>
            <w:vAlign w:val="center"/>
          </w:tcPr>
          <w:p w14:paraId="3E975D6B" w14:textId="77777777" w:rsidR="005D2B37" w:rsidRDefault="005D2B37">
            <w:pPr>
              <w:spacing w:after="0" w:line="240" w:lineRule="auto"/>
              <w:ind w:left="113" w:right="113"/>
              <w:jc w:val="center"/>
              <w:rPr>
                <w:b/>
                <w:bCs/>
                <w:sz w:val="28"/>
                <w:szCs w:val="28"/>
              </w:rPr>
            </w:pPr>
            <w:r w:rsidRPr="0093072E">
              <w:rPr>
                <w:b/>
                <w:bCs/>
                <w:sz w:val="28"/>
                <w:szCs w:val="28"/>
              </w:rPr>
              <w:t>Thứ</w:t>
            </w:r>
            <w:r>
              <w:rPr>
                <w:b/>
                <w:bCs/>
                <w:sz w:val="28"/>
                <w:szCs w:val="28"/>
              </w:rPr>
              <w:t xml:space="preserve"> Hai, </w:t>
            </w:r>
          </w:p>
          <w:p w14:paraId="543F0A6B" w14:textId="6D4627F6" w:rsidR="005D2B37" w:rsidRPr="0093072E" w:rsidRDefault="005D2B37">
            <w:pPr>
              <w:spacing w:after="0" w:line="240" w:lineRule="auto"/>
              <w:ind w:left="113" w:right="113"/>
              <w:jc w:val="center"/>
              <w:rPr>
                <w:b/>
                <w:bCs/>
                <w:sz w:val="28"/>
                <w:szCs w:val="28"/>
              </w:rPr>
            </w:pPr>
            <w:r>
              <w:rPr>
                <w:b/>
                <w:bCs/>
                <w:sz w:val="28"/>
                <w:szCs w:val="28"/>
              </w:rPr>
              <w:t>15</w:t>
            </w:r>
            <w:r w:rsidRPr="0093072E">
              <w:rPr>
                <w:b/>
                <w:bCs/>
                <w:sz w:val="28"/>
                <w:szCs w:val="28"/>
              </w:rPr>
              <w:t>/</w:t>
            </w:r>
            <w:r>
              <w:rPr>
                <w:b/>
                <w:bCs/>
                <w:sz w:val="28"/>
                <w:szCs w:val="28"/>
              </w:rPr>
              <w:t>6</w:t>
            </w:r>
          </w:p>
        </w:tc>
        <w:tc>
          <w:tcPr>
            <w:tcW w:w="553" w:type="dxa"/>
            <w:vMerge w:val="restart"/>
            <w:textDirection w:val="btLr"/>
            <w:vAlign w:val="center"/>
          </w:tcPr>
          <w:p w14:paraId="117F7F3E" w14:textId="77777777" w:rsidR="005D2B37" w:rsidRPr="0093072E" w:rsidRDefault="005D2B37">
            <w:pPr>
              <w:spacing w:after="0" w:line="240" w:lineRule="auto"/>
              <w:ind w:left="113" w:right="113"/>
              <w:jc w:val="center"/>
              <w:rPr>
                <w:b/>
                <w:bCs/>
                <w:sz w:val="28"/>
                <w:szCs w:val="28"/>
              </w:rPr>
            </w:pPr>
            <w:r w:rsidRPr="0093072E">
              <w:rPr>
                <w:b/>
                <w:bCs/>
                <w:sz w:val="28"/>
                <w:szCs w:val="28"/>
              </w:rPr>
              <w:t>Sáng</w:t>
            </w:r>
          </w:p>
        </w:tc>
        <w:tc>
          <w:tcPr>
            <w:tcW w:w="1969" w:type="dxa"/>
            <w:tcBorders>
              <w:bottom w:val="single" w:sz="12" w:space="0" w:color="auto"/>
            </w:tcBorders>
            <w:vAlign w:val="center"/>
          </w:tcPr>
          <w:p w14:paraId="6341353A" w14:textId="55D32761" w:rsidR="005D2B37" w:rsidRPr="00694DA0" w:rsidRDefault="005D2B37">
            <w:pPr>
              <w:spacing w:after="0" w:line="240" w:lineRule="auto"/>
              <w:jc w:val="center"/>
              <w:rPr>
                <w:rFonts w:cs="Times New Roman"/>
                <w:b/>
                <w:bCs/>
                <w:sz w:val="26"/>
                <w:szCs w:val="26"/>
              </w:rPr>
            </w:pPr>
            <w:r w:rsidRPr="00694DA0">
              <w:rPr>
                <w:rFonts w:cs="Times New Roman"/>
                <w:b/>
                <w:bCs/>
                <w:sz w:val="26"/>
                <w:szCs w:val="26"/>
              </w:rPr>
              <w:t>Chị Thủy</w:t>
            </w:r>
          </w:p>
        </w:tc>
        <w:tc>
          <w:tcPr>
            <w:tcW w:w="4500" w:type="dxa"/>
            <w:tcBorders>
              <w:bottom w:val="single" w:sz="12" w:space="0" w:color="auto"/>
            </w:tcBorders>
            <w:vAlign w:val="center"/>
          </w:tcPr>
          <w:p w14:paraId="57A3EBC1" w14:textId="06450D71" w:rsidR="005D2B37" w:rsidRPr="00694DA0" w:rsidRDefault="005D2B37">
            <w:pPr>
              <w:pStyle w:val="Default"/>
              <w:jc w:val="both"/>
              <w:rPr>
                <w:bCs/>
                <w:color w:val="auto"/>
                <w:sz w:val="26"/>
                <w:szCs w:val="26"/>
              </w:rPr>
            </w:pPr>
            <w:r w:rsidRPr="00694DA0">
              <w:rPr>
                <w:bCs/>
                <w:color w:val="auto"/>
                <w:sz w:val="26"/>
                <w:szCs w:val="26"/>
              </w:rPr>
              <w:t xml:space="preserve">- </w:t>
            </w:r>
            <w:r w:rsidRPr="00694DA0">
              <w:rPr>
                <w:b/>
                <w:color w:val="auto"/>
                <w:sz w:val="26"/>
                <w:szCs w:val="26"/>
              </w:rPr>
              <w:t>08h00:</w:t>
            </w:r>
            <w:r w:rsidRPr="00694DA0">
              <w:rPr>
                <w:bCs/>
                <w:color w:val="auto"/>
                <w:sz w:val="26"/>
                <w:szCs w:val="26"/>
              </w:rPr>
              <w:t xml:space="preserve"> Giao ban thường trực Đảng ủy</w:t>
            </w:r>
          </w:p>
        </w:tc>
        <w:tc>
          <w:tcPr>
            <w:tcW w:w="2574" w:type="dxa"/>
            <w:tcBorders>
              <w:bottom w:val="single" w:sz="12" w:space="0" w:color="auto"/>
            </w:tcBorders>
            <w:vAlign w:val="center"/>
          </w:tcPr>
          <w:p w14:paraId="4698245A" w14:textId="1019C56D" w:rsidR="005D2B37" w:rsidRPr="00694DA0" w:rsidRDefault="005D2B37">
            <w:pPr>
              <w:spacing w:after="0" w:line="240" w:lineRule="auto"/>
              <w:jc w:val="center"/>
              <w:rPr>
                <w:rFonts w:cs="Times New Roman"/>
                <w:sz w:val="26"/>
                <w:szCs w:val="26"/>
              </w:rPr>
            </w:pPr>
            <w:r w:rsidRPr="00694DA0">
              <w:rPr>
                <w:rFonts w:cs="Times New Roman"/>
                <w:sz w:val="26"/>
                <w:szCs w:val="26"/>
              </w:rPr>
              <w:t>Phòng họp Đảng ủy</w:t>
            </w:r>
          </w:p>
        </w:tc>
        <w:tc>
          <w:tcPr>
            <w:tcW w:w="2384" w:type="dxa"/>
            <w:tcBorders>
              <w:bottom w:val="single" w:sz="12" w:space="0" w:color="auto"/>
            </w:tcBorders>
            <w:vAlign w:val="center"/>
          </w:tcPr>
          <w:p w14:paraId="55B77759" w14:textId="4432DD5B" w:rsidR="005D2B37" w:rsidRPr="00694DA0" w:rsidRDefault="005D2B37">
            <w:pPr>
              <w:spacing w:after="0" w:line="240" w:lineRule="auto"/>
              <w:jc w:val="center"/>
              <w:rPr>
                <w:rFonts w:cs="Times New Roman"/>
                <w:i/>
                <w:sz w:val="26"/>
                <w:szCs w:val="26"/>
              </w:rPr>
            </w:pPr>
          </w:p>
        </w:tc>
        <w:tc>
          <w:tcPr>
            <w:tcW w:w="1592" w:type="dxa"/>
            <w:tcBorders>
              <w:bottom w:val="single" w:sz="12" w:space="0" w:color="auto"/>
            </w:tcBorders>
            <w:vAlign w:val="center"/>
          </w:tcPr>
          <w:p w14:paraId="7A6A6553" w14:textId="042033EC" w:rsidR="005D2B37" w:rsidRPr="00694DA0" w:rsidRDefault="005D2B37">
            <w:pPr>
              <w:spacing w:after="0" w:line="240" w:lineRule="auto"/>
              <w:jc w:val="center"/>
              <w:rPr>
                <w:rFonts w:cs="Times New Roman"/>
                <w:sz w:val="26"/>
                <w:szCs w:val="26"/>
              </w:rPr>
            </w:pPr>
          </w:p>
        </w:tc>
        <w:tc>
          <w:tcPr>
            <w:tcW w:w="1088" w:type="dxa"/>
            <w:tcBorders>
              <w:bottom w:val="single" w:sz="12" w:space="0" w:color="auto"/>
            </w:tcBorders>
            <w:vAlign w:val="center"/>
          </w:tcPr>
          <w:p w14:paraId="5EBE12BE" w14:textId="047CA4EB" w:rsidR="005D2B37" w:rsidRPr="00694DA0" w:rsidRDefault="005D2B37">
            <w:pPr>
              <w:spacing w:after="0" w:line="240" w:lineRule="auto"/>
              <w:jc w:val="center"/>
              <w:rPr>
                <w:sz w:val="26"/>
                <w:szCs w:val="26"/>
              </w:rPr>
            </w:pPr>
          </w:p>
        </w:tc>
      </w:tr>
      <w:tr w:rsidR="005D2B37" w:rsidRPr="0093072E" w14:paraId="2ECE7411" w14:textId="77777777" w:rsidTr="00BE3915">
        <w:trPr>
          <w:cantSplit/>
          <w:trHeight w:val="897"/>
        </w:trPr>
        <w:tc>
          <w:tcPr>
            <w:tcW w:w="884" w:type="dxa"/>
            <w:vMerge/>
            <w:textDirection w:val="btLr"/>
            <w:vAlign w:val="center"/>
          </w:tcPr>
          <w:p w14:paraId="3B2DA785" w14:textId="77777777" w:rsidR="005D2B37" w:rsidRPr="0093072E" w:rsidRDefault="005D2B37">
            <w:pPr>
              <w:spacing w:after="0" w:line="240" w:lineRule="auto"/>
              <w:ind w:left="113" w:right="113"/>
              <w:jc w:val="center"/>
              <w:rPr>
                <w:b/>
                <w:bCs/>
                <w:sz w:val="28"/>
                <w:szCs w:val="28"/>
              </w:rPr>
            </w:pPr>
          </w:p>
        </w:tc>
        <w:tc>
          <w:tcPr>
            <w:tcW w:w="553" w:type="dxa"/>
            <w:vMerge/>
            <w:textDirection w:val="btLr"/>
            <w:vAlign w:val="center"/>
          </w:tcPr>
          <w:p w14:paraId="6180691D" w14:textId="77777777" w:rsidR="005D2B37" w:rsidRPr="0093072E" w:rsidRDefault="005D2B37">
            <w:pPr>
              <w:spacing w:after="0" w:line="240" w:lineRule="auto"/>
              <w:ind w:left="113" w:right="113"/>
              <w:jc w:val="center"/>
              <w:rPr>
                <w:b/>
                <w:bCs/>
                <w:sz w:val="28"/>
                <w:szCs w:val="28"/>
              </w:rPr>
            </w:pPr>
          </w:p>
        </w:tc>
        <w:tc>
          <w:tcPr>
            <w:tcW w:w="1969" w:type="dxa"/>
            <w:tcBorders>
              <w:bottom w:val="single" w:sz="12" w:space="0" w:color="auto"/>
            </w:tcBorders>
            <w:vAlign w:val="center"/>
          </w:tcPr>
          <w:p w14:paraId="164D6889" w14:textId="4435FF2C" w:rsidR="005D2B37" w:rsidRPr="00694DA0" w:rsidRDefault="005D2B37">
            <w:pPr>
              <w:spacing w:after="0" w:line="240" w:lineRule="auto"/>
              <w:jc w:val="center"/>
              <w:rPr>
                <w:rFonts w:cs="Times New Roman"/>
                <w:b/>
                <w:bCs/>
                <w:sz w:val="26"/>
                <w:szCs w:val="26"/>
              </w:rPr>
            </w:pPr>
            <w:r>
              <w:rPr>
                <w:rFonts w:cs="Times New Roman"/>
                <w:b/>
                <w:bCs/>
                <w:sz w:val="26"/>
                <w:szCs w:val="26"/>
              </w:rPr>
              <w:t>Anh Khánh</w:t>
            </w:r>
          </w:p>
        </w:tc>
        <w:tc>
          <w:tcPr>
            <w:tcW w:w="4500" w:type="dxa"/>
            <w:tcBorders>
              <w:bottom w:val="single" w:sz="12" w:space="0" w:color="auto"/>
            </w:tcBorders>
            <w:vAlign w:val="center"/>
          </w:tcPr>
          <w:p w14:paraId="32B011EF" w14:textId="74C9D608" w:rsidR="005D2B37" w:rsidRPr="00694DA0" w:rsidRDefault="005D2B37" w:rsidP="008D5F76">
            <w:pPr>
              <w:pStyle w:val="Default"/>
              <w:jc w:val="both"/>
              <w:rPr>
                <w:bCs/>
                <w:color w:val="auto"/>
                <w:sz w:val="26"/>
                <w:szCs w:val="26"/>
              </w:rPr>
            </w:pPr>
            <w:r>
              <w:rPr>
                <w:bCs/>
                <w:color w:val="auto"/>
                <w:sz w:val="26"/>
                <w:szCs w:val="26"/>
              </w:rPr>
              <w:t xml:space="preserve">- </w:t>
            </w:r>
            <w:r w:rsidRPr="005D2B37">
              <w:rPr>
                <w:b/>
                <w:bCs/>
                <w:color w:val="auto"/>
                <w:sz w:val="26"/>
                <w:szCs w:val="26"/>
              </w:rPr>
              <w:t>08h00:</w:t>
            </w:r>
            <w:r>
              <w:rPr>
                <w:b/>
                <w:bCs/>
                <w:color w:val="auto"/>
                <w:sz w:val="26"/>
                <w:szCs w:val="26"/>
              </w:rPr>
              <w:t xml:space="preserve"> </w:t>
            </w:r>
            <w:r w:rsidRPr="005D2B37">
              <w:rPr>
                <w:bCs/>
                <w:color w:val="auto"/>
                <w:sz w:val="26"/>
                <w:szCs w:val="26"/>
              </w:rPr>
              <w:t>Làm việc với Trung tâm CƯDVSNC và BQL dự án đầu tư xây dựng xã</w:t>
            </w:r>
            <w:r>
              <w:rPr>
                <w:b/>
                <w:bCs/>
                <w:color w:val="auto"/>
                <w:sz w:val="26"/>
                <w:szCs w:val="26"/>
              </w:rPr>
              <w:t xml:space="preserve"> </w:t>
            </w:r>
          </w:p>
        </w:tc>
        <w:tc>
          <w:tcPr>
            <w:tcW w:w="2574" w:type="dxa"/>
            <w:tcBorders>
              <w:bottom w:val="single" w:sz="12" w:space="0" w:color="auto"/>
            </w:tcBorders>
            <w:vAlign w:val="center"/>
          </w:tcPr>
          <w:p w14:paraId="2E7A7015" w14:textId="77777777" w:rsidR="005D2B37" w:rsidRDefault="005D2B37">
            <w:pPr>
              <w:spacing w:after="0" w:line="240" w:lineRule="auto"/>
              <w:jc w:val="center"/>
              <w:rPr>
                <w:rFonts w:cs="Times New Roman"/>
                <w:sz w:val="26"/>
                <w:szCs w:val="26"/>
              </w:rPr>
            </w:pPr>
            <w:r>
              <w:rPr>
                <w:rFonts w:cs="Times New Roman"/>
                <w:sz w:val="26"/>
                <w:szCs w:val="26"/>
              </w:rPr>
              <w:t>Phòng họp tầng 2</w:t>
            </w:r>
          </w:p>
          <w:p w14:paraId="27ACC036" w14:textId="7DB7D16B" w:rsidR="005D2B37" w:rsidRPr="00694DA0" w:rsidRDefault="005D2B37">
            <w:pPr>
              <w:spacing w:after="0" w:line="240" w:lineRule="auto"/>
              <w:jc w:val="center"/>
              <w:rPr>
                <w:rFonts w:cs="Times New Roman"/>
                <w:sz w:val="26"/>
                <w:szCs w:val="26"/>
              </w:rPr>
            </w:pPr>
            <w:r>
              <w:rPr>
                <w:rFonts w:cs="Times New Roman"/>
                <w:sz w:val="26"/>
                <w:szCs w:val="26"/>
              </w:rPr>
              <w:t>Hội trường xã</w:t>
            </w:r>
          </w:p>
        </w:tc>
        <w:tc>
          <w:tcPr>
            <w:tcW w:w="2384" w:type="dxa"/>
            <w:tcBorders>
              <w:bottom w:val="single" w:sz="12" w:space="0" w:color="auto"/>
            </w:tcBorders>
            <w:vAlign w:val="center"/>
          </w:tcPr>
          <w:p w14:paraId="2956AEE9" w14:textId="77777777" w:rsidR="005D2B37" w:rsidRPr="00694DA0" w:rsidRDefault="005D2B37">
            <w:pPr>
              <w:spacing w:after="0" w:line="240" w:lineRule="auto"/>
              <w:jc w:val="center"/>
              <w:rPr>
                <w:rFonts w:cs="Times New Roman"/>
                <w:i/>
                <w:sz w:val="26"/>
                <w:szCs w:val="26"/>
              </w:rPr>
            </w:pPr>
          </w:p>
        </w:tc>
        <w:tc>
          <w:tcPr>
            <w:tcW w:w="1592" w:type="dxa"/>
            <w:tcBorders>
              <w:bottom w:val="single" w:sz="12" w:space="0" w:color="auto"/>
            </w:tcBorders>
            <w:vAlign w:val="center"/>
          </w:tcPr>
          <w:p w14:paraId="348275F2" w14:textId="77777777" w:rsidR="005D2B37" w:rsidRDefault="005D2B37">
            <w:pPr>
              <w:spacing w:after="0" w:line="240" w:lineRule="auto"/>
              <w:jc w:val="center"/>
              <w:rPr>
                <w:rFonts w:cs="Times New Roman"/>
                <w:sz w:val="26"/>
                <w:szCs w:val="26"/>
              </w:rPr>
            </w:pPr>
            <w:r>
              <w:rPr>
                <w:rFonts w:cs="Times New Roman"/>
                <w:sz w:val="26"/>
                <w:szCs w:val="26"/>
              </w:rPr>
              <w:t>Anh Thành</w:t>
            </w:r>
          </w:p>
          <w:p w14:paraId="7D80EB92" w14:textId="2D8D1E5E" w:rsidR="005D2B37" w:rsidRPr="00694DA0" w:rsidRDefault="005D2B37">
            <w:pPr>
              <w:spacing w:after="0" w:line="240" w:lineRule="auto"/>
              <w:jc w:val="center"/>
              <w:rPr>
                <w:rFonts w:cs="Times New Roman"/>
                <w:sz w:val="26"/>
                <w:szCs w:val="26"/>
              </w:rPr>
            </w:pPr>
            <w:r>
              <w:rPr>
                <w:rFonts w:cs="Times New Roman"/>
                <w:sz w:val="26"/>
                <w:szCs w:val="26"/>
              </w:rPr>
              <w:t>Anh Trung</w:t>
            </w:r>
          </w:p>
        </w:tc>
        <w:tc>
          <w:tcPr>
            <w:tcW w:w="1088" w:type="dxa"/>
            <w:tcBorders>
              <w:bottom w:val="single" w:sz="12" w:space="0" w:color="auto"/>
            </w:tcBorders>
            <w:vAlign w:val="center"/>
          </w:tcPr>
          <w:p w14:paraId="55DA3274" w14:textId="77777777" w:rsidR="005D2B37" w:rsidRPr="00694DA0" w:rsidRDefault="005D2B37">
            <w:pPr>
              <w:spacing w:after="0" w:line="240" w:lineRule="auto"/>
              <w:jc w:val="center"/>
              <w:rPr>
                <w:sz w:val="26"/>
                <w:szCs w:val="26"/>
              </w:rPr>
            </w:pPr>
          </w:p>
        </w:tc>
      </w:tr>
      <w:tr w:rsidR="005D2B37" w:rsidRPr="0093072E" w14:paraId="6DF7DE54" w14:textId="77777777" w:rsidTr="00BE3915">
        <w:trPr>
          <w:cantSplit/>
          <w:trHeight w:val="897"/>
        </w:trPr>
        <w:tc>
          <w:tcPr>
            <w:tcW w:w="884" w:type="dxa"/>
            <w:vMerge/>
            <w:textDirection w:val="btLr"/>
            <w:vAlign w:val="center"/>
          </w:tcPr>
          <w:p w14:paraId="62384B31" w14:textId="77777777" w:rsidR="005D2B37" w:rsidRPr="0093072E" w:rsidRDefault="005D2B37" w:rsidP="005D2B37">
            <w:pPr>
              <w:spacing w:after="0" w:line="240" w:lineRule="auto"/>
              <w:ind w:left="113" w:right="113"/>
              <w:jc w:val="center"/>
              <w:rPr>
                <w:b/>
                <w:bCs/>
                <w:sz w:val="28"/>
                <w:szCs w:val="28"/>
              </w:rPr>
            </w:pPr>
          </w:p>
        </w:tc>
        <w:tc>
          <w:tcPr>
            <w:tcW w:w="553" w:type="dxa"/>
            <w:vMerge/>
            <w:textDirection w:val="btLr"/>
            <w:vAlign w:val="center"/>
          </w:tcPr>
          <w:p w14:paraId="24A98E77" w14:textId="77777777" w:rsidR="005D2B37" w:rsidRPr="0093072E" w:rsidRDefault="005D2B37" w:rsidP="005D2B37">
            <w:pPr>
              <w:spacing w:after="0" w:line="240" w:lineRule="auto"/>
              <w:ind w:left="113" w:right="113"/>
              <w:jc w:val="center"/>
              <w:rPr>
                <w:b/>
                <w:bCs/>
                <w:sz w:val="28"/>
                <w:szCs w:val="28"/>
              </w:rPr>
            </w:pPr>
          </w:p>
        </w:tc>
        <w:tc>
          <w:tcPr>
            <w:tcW w:w="1969" w:type="dxa"/>
            <w:tcBorders>
              <w:bottom w:val="single" w:sz="12" w:space="0" w:color="auto"/>
            </w:tcBorders>
            <w:vAlign w:val="center"/>
          </w:tcPr>
          <w:p w14:paraId="17CB21C8" w14:textId="310A97B9" w:rsidR="005D2B37" w:rsidRDefault="005D2B37" w:rsidP="005D2B37">
            <w:pPr>
              <w:spacing w:after="0" w:line="240" w:lineRule="auto"/>
              <w:jc w:val="center"/>
              <w:rPr>
                <w:rFonts w:cs="Times New Roman"/>
                <w:b/>
                <w:bCs/>
                <w:sz w:val="26"/>
                <w:szCs w:val="26"/>
              </w:rPr>
            </w:pPr>
            <w:r>
              <w:rPr>
                <w:rFonts w:cs="Times New Roman"/>
                <w:b/>
                <w:bCs/>
                <w:sz w:val="26"/>
                <w:szCs w:val="26"/>
              </w:rPr>
              <w:t>Anh Phu</w:t>
            </w:r>
          </w:p>
        </w:tc>
        <w:tc>
          <w:tcPr>
            <w:tcW w:w="4500" w:type="dxa"/>
            <w:tcBorders>
              <w:bottom w:val="single" w:sz="12" w:space="0" w:color="auto"/>
            </w:tcBorders>
            <w:vAlign w:val="center"/>
          </w:tcPr>
          <w:p w14:paraId="66DBB21F" w14:textId="7E6B6D71" w:rsidR="005D2B37" w:rsidRDefault="005D2B37" w:rsidP="005D2B37">
            <w:pPr>
              <w:pStyle w:val="Default"/>
              <w:jc w:val="both"/>
              <w:rPr>
                <w:bCs/>
                <w:color w:val="auto"/>
                <w:sz w:val="26"/>
                <w:szCs w:val="26"/>
              </w:rPr>
            </w:pPr>
            <w:r>
              <w:rPr>
                <w:bCs/>
                <w:color w:val="auto"/>
                <w:sz w:val="26"/>
                <w:szCs w:val="26"/>
              </w:rPr>
              <w:t xml:space="preserve">- </w:t>
            </w:r>
            <w:r w:rsidRPr="008D5F76">
              <w:rPr>
                <w:b/>
                <w:color w:val="auto"/>
                <w:sz w:val="26"/>
                <w:szCs w:val="26"/>
              </w:rPr>
              <w:t>09h00:</w:t>
            </w:r>
            <w:r>
              <w:rPr>
                <w:bCs/>
                <w:color w:val="auto"/>
                <w:sz w:val="26"/>
                <w:szCs w:val="26"/>
              </w:rPr>
              <w:t xml:space="preserve"> Giao ban NHCSXH</w:t>
            </w:r>
          </w:p>
        </w:tc>
        <w:tc>
          <w:tcPr>
            <w:tcW w:w="2574" w:type="dxa"/>
            <w:tcBorders>
              <w:bottom w:val="single" w:sz="12" w:space="0" w:color="auto"/>
            </w:tcBorders>
            <w:vAlign w:val="center"/>
          </w:tcPr>
          <w:p w14:paraId="154D3F82" w14:textId="7A529510" w:rsidR="005D2B37" w:rsidRDefault="005D2B37" w:rsidP="005D2B37">
            <w:pPr>
              <w:spacing w:after="0" w:line="240" w:lineRule="auto"/>
              <w:jc w:val="center"/>
              <w:rPr>
                <w:rFonts w:cs="Times New Roman"/>
                <w:sz w:val="26"/>
                <w:szCs w:val="26"/>
              </w:rPr>
            </w:pPr>
            <w:r>
              <w:rPr>
                <w:rFonts w:cs="Times New Roman"/>
                <w:sz w:val="26"/>
                <w:szCs w:val="26"/>
              </w:rPr>
              <w:t>Hội trường xã</w:t>
            </w:r>
          </w:p>
        </w:tc>
        <w:tc>
          <w:tcPr>
            <w:tcW w:w="2384" w:type="dxa"/>
            <w:tcBorders>
              <w:bottom w:val="single" w:sz="12" w:space="0" w:color="auto"/>
            </w:tcBorders>
            <w:vAlign w:val="center"/>
          </w:tcPr>
          <w:p w14:paraId="4F8A1573" w14:textId="77777777" w:rsidR="005D2B37" w:rsidRPr="00694DA0" w:rsidRDefault="005D2B37" w:rsidP="005D2B37">
            <w:pPr>
              <w:spacing w:after="0" w:line="240" w:lineRule="auto"/>
              <w:jc w:val="center"/>
              <w:rPr>
                <w:rFonts w:cs="Times New Roman"/>
                <w:i/>
                <w:sz w:val="26"/>
                <w:szCs w:val="26"/>
              </w:rPr>
            </w:pPr>
          </w:p>
        </w:tc>
        <w:tc>
          <w:tcPr>
            <w:tcW w:w="1592" w:type="dxa"/>
            <w:tcBorders>
              <w:bottom w:val="single" w:sz="12" w:space="0" w:color="auto"/>
            </w:tcBorders>
            <w:vAlign w:val="center"/>
          </w:tcPr>
          <w:p w14:paraId="7F65B198" w14:textId="77777777" w:rsidR="005D2B37" w:rsidRPr="00694DA0" w:rsidRDefault="005D2B37" w:rsidP="005D2B37">
            <w:pPr>
              <w:spacing w:after="0" w:line="240" w:lineRule="auto"/>
              <w:jc w:val="center"/>
              <w:rPr>
                <w:rFonts w:cs="Times New Roman"/>
                <w:sz w:val="26"/>
                <w:szCs w:val="26"/>
              </w:rPr>
            </w:pPr>
          </w:p>
        </w:tc>
        <w:tc>
          <w:tcPr>
            <w:tcW w:w="1088" w:type="dxa"/>
            <w:tcBorders>
              <w:bottom w:val="single" w:sz="12" w:space="0" w:color="auto"/>
            </w:tcBorders>
            <w:vAlign w:val="center"/>
          </w:tcPr>
          <w:p w14:paraId="7B5B05BB" w14:textId="77777777" w:rsidR="005D2B37" w:rsidRPr="00694DA0" w:rsidRDefault="005D2B37" w:rsidP="005D2B37">
            <w:pPr>
              <w:spacing w:after="0" w:line="240" w:lineRule="auto"/>
              <w:jc w:val="center"/>
              <w:rPr>
                <w:sz w:val="26"/>
                <w:szCs w:val="26"/>
              </w:rPr>
            </w:pPr>
          </w:p>
        </w:tc>
      </w:tr>
      <w:tr w:rsidR="005D2B37" w:rsidRPr="0093072E" w14:paraId="1F79F7DB" w14:textId="77777777" w:rsidTr="00BE3915">
        <w:trPr>
          <w:cantSplit/>
          <w:trHeight w:val="897"/>
        </w:trPr>
        <w:tc>
          <w:tcPr>
            <w:tcW w:w="884" w:type="dxa"/>
            <w:vMerge/>
            <w:textDirection w:val="btLr"/>
            <w:vAlign w:val="center"/>
          </w:tcPr>
          <w:p w14:paraId="41FF43A5" w14:textId="77777777" w:rsidR="005D2B37" w:rsidRPr="0093072E" w:rsidRDefault="005D2B37" w:rsidP="005D2B37">
            <w:pPr>
              <w:spacing w:after="0" w:line="240" w:lineRule="auto"/>
              <w:ind w:left="113" w:right="113"/>
              <w:jc w:val="center"/>
              <w:rPr>
                <w:b/>
                <w:bCs/>
                <w:sz w:val="28"/>
                <w:szCs w:val="28"/>
              </w:rPr>
            </w:pPr>
          </w:p>
        </w:tc>
        <w:tc>
          <w:tcPr>
            <w:tcW w:w="553" w:type="dxa"/>
            <w:vMerge w:val="restart"/>
            <w:shd w:val="clear" w:color="auto" w:fill="BFBFBF" w:themeFill="background1" w:themeFillShade="BF"/>
            <w:textDirection w:val="btLr"/>
            <w:vAlign w:val="center"/>
          </w:tcPr>
          <w:p w14:paraId="78D2E2D6" w14:textId="77777777" w:rsidR="005D2B37" w:rsidRPr="0093072E" w:rsidRDefault="005D2B37" w:rsidP="005D2B37">
            <w:pPr>
              <w:spacing w:after="0" w:line="240" w:lineRule="auto"/>
              <w:ind w:left="113" w:right="113"/>
              <w:jc w:val="center"/>
              <w:rPr>
                <w:b/>
                <w:bCs/>
                <w:sz w:val="28"/>
                <w:szCs w:val="28"/>
              </w:rPr>
            </w:pPr>
            <w:r w:rsidRPr="0093072E">
              <w:rPr>
                <w:b/>
                <w:bCs/>
                <w:sz w:val="26"/>
                <w:szCs w:val="26"/>
              </w:rPr>
              <w:t>Chiều</w:t>
            </w:r>
          </w:p>
        </w:tc>
        <w:tc>
          <w:tcPr>
            <w:tcW w:w="1969" w:type="dxa"/>
            <w:tcBorders>
              <w:bottom w:val="single" w:sz="12" w:space="0" w:color="auto"/>
            </w:tcBorders>
            <w:vAlign w:val="center"/>
          </w:tcPr>
          <w:p w14:paraId="4D551A09" w14:textId="7D4A52E9" w:rsidR="005D2B37" w:rsidRPr="00694DA0" w:rsidRDefault="005D2B37" w:rsidP="005D2B37">
            <w:pPr>
              <w:spacing w:after="0" w:line="320" w:lineRule="exact"/>
              <w:contextualSpacing/>
              <w:jc w:val="center"/>
              <w:rPr>
                <w:rFonts w:eastAsia="Times New Roman" w:cs="Times New Roman"/>
                <w:b/>
                <w:bCs/>
                <w:sz w:val="26"/>
                <w:szCs w:val="26"/>
              </w:rPr>
            </w:pPr>
            <w:r>
              <w:rPr>
                <w:rFonts w:eastAsia="Times New Roman" w:cs="Times New Roman"/>
                <w:b/>
                <w:bCs/>
                <w:sz w:val="26"/>
                <w:szCs w:val="26"/>
              </w:rPr>
              <w:t>Chị Thủy</w:t>
            </w:r>
          </w:p>
        </w:tc>
        <w:tc>
          <w:tcPr>
            <w:tcW w:w="4500" w:type="dxa"/>
            <w:tcBorders>
              <w:bottom w:val="single" w:sz="12" w:space="0" w:color="auto"/>
            </w:tcBorders>
            <w:vAlign w:val="center"/>
          </w:tcPr>
          <w:p w14:paraId="54D4B37E" w14:textId="2479EB46" w:rsidR="005D2B37" w:rsidRPr="009E1ADF" w:rsidRDefault="005D2B37" w:rsidP="005D2B37">
            <w:pPr>
              <w:pStyle w:val="Default"/>
              <w:jc w:val="both"/>
              <w:rPr>
                <w:color w:val="auto"/>
                <w:sz w:val="26"/>
                <w:szCs w:val="26"/>
              </w:rPr>
            </w:pPr>
            <w:r>
              <w:rPr>
                <w:color w:val="auto"/>
                <w:sz w:val="26"/>
                <w:szCs w:val="26"/>
              </w:rPr>
              <w:t xml:space="preserve">- 14h00: Dự </w:t>
            </w:r>
            <w:r w:rsidRPr="00D447D4">
              <w:rPr>
                <w:color w:val="auto"/>
                <w:sz w:val="26"/>
                <w:szCs w:val="26"/>
              </w:rPr>
              <w:t>Hội nghị tổng kết thi hành Luật Quốc phòng năm 2018, Luật Dân quân tự vệ năm 2019, Luật Giáo dục quốc phòng và an ninh năm 2013</w:t>
            </w:r>
          </w:p>
        </w:tc>
        <w:tc>
          <w:tcPr>
            <w:tcW w:w="2574" w:type="dxa"/>
            <w:tcBorders>
              <w:bottom w:val="single" w:sz="12" w:space="0" w:color="auto"/>
            </w:tcBorders>
            <w:vAlign w:val="center"/>
          </w:tcPr>
          <w:p w14:paraId="7EF6DC02" w14:textId="31445D71" w:rsidR="005D2B37" w:rsidRPr="00694DA0" w:rsidRDefault="005D2B37" w:rsidP="005D2B37">
            <w:pPr>
              <w:spacing w:after="0" w:line="240" w:lineRule="auto"/>
              <w:jc w:val="center"/>
              <w:rPr>
                <w:rFonts w:cs="Times New Roman"/>
                <w:sz w:val="26"/>
                <w:szCs w:val="26"/>
              </w:rPr>
            </w:pPr>
            <w:r>
              <w:rPr>
                <w:rFonts w:cs="Times New Roman"/>
                <w:sz w:val="26"/>
                <w:szCs w:val="26"/>
              </w:rPr>
              <w:t>Hội trường xã</w:t>
            </w:r>
          </w:p>
        </w:tc>
        <w:tc>
          <w:tcPr>
            <w:tcW w:w="2384" w:type="dxa"/>
            <w:tcBorders>
              <w:bottom w:val="single" w:sz="12" w:space="0" w:color="auto"/>
            </w:tcBorders>
            <w:vAlign w:val="center"/>
          </w:tcPr>
          <w:p w14:paraId="5F6346DD" w14:textId="29E21A5B" w:rsidR="005D2B37" w:rsidRPr="00E1241B" w:rsidRDefault="005D2B37" w:rsidP="005D2B37">
            <w:pPr>
              <w:spacing w:after="0" w:line="240" w:lineRule="auto"/>
              <w:jc w:val="center"/>
              <w:rPr>
                <w:rFonts w:eastAsia="Times New Roman" w:cs="Times New Roman"/>
                <w:iCs/>
                <w:sz w:val="26"/>
                <w:szCs w:val="26"/>
              </w:rPr>
            </w:pPr>
          </w:p>
        </w:tc>
        <w:tc>
          <w:tcPr>
            <w:tcW w:w="1592" w:type="dxa"/>
            <w:tcBorders>
              <w:bottom w:val="single" w:sz="12" w:space="0" w:color="auto"/>
            </w:tcBorders>
            <w:vAlign w:val="center"/>
          </w:tcPr>
          <w:p w14:paraId="0CB2D0D7" w14:textId="2C1CC622" w:rsidR="005D2B37" w:rsidRDefault="005D2B37" w:rsidP="005D2B37">
            <w:pPr>
              <w:spacing w:after="0" w:line="240" w:lineRule="auto"/>
              <w:jc w:val="center"/>
              <w:rPr>
                <w:rFonts w:cs="Times New Roman"/>
                <w:sz w:val="26"/>
                <w:szCs w:val="26"/>
              </w:rPr>
            </w:pPr>
            <w:r>
              <w:rPr>
                <w:rFonts w:cs="Times New Roman"/>
                <w:sz w:val="26"/>
                <w:szCs w:val="26"/>
              </w:rPr>
              <w:t>Anh Chương</w:t>
            </w:r>
          </w:p>
          <w:p w14:paraId="7EA27C26" w14:textId="1E20AEA7" w:rsidR="005D2B37" w:rsidRPr="00694DA0" w:rsidRDefault="005D2B37" w:rsidP="005D2B37">
            <w:pPr>
              <w:spacing w:after="0" w:line="240" w:lineRule="auto"/>
              <w:jc w:val="center"/>
              <w:rPr>
                <w:rFonts w:cs="Times New Roman"/>
                <w:sz w:val="26"/>
                <w:szCs w:val="26"/>
              </w:rPr>
            </w:pPr>
            <w:r>
              <w:rPr>
                <w:rFonts w:cs="Times New Roman"/>
                <w:sz w:val="26"/>
                <w:szCs w:val="26"/>
              </w:rPr>
              <w:t>Chị Loan</w:t>
            </w:r>
          </w:p>
        </w:tc>
        <w:tc>
          <w:tcPr>
            <w:tcW w:w="1088" w:type="dxa"/>
            <w:tcBorders>
              <w:bottom w:val="single" w:sz="12" w:space="0" w:color="auto"/>
            </w:tcBorders>
            <w:vAlign w:val="center"/>
          </w:tcPr>
          <w:p w14:paraId="3A81C547" w14:textId="08B16918" w:rsidR="005D2B37" w:rsidRPr="00694DA0" w:rsidRDefault="005D2B37" w:rsidP="005D2B37">
            <w:pPr>
              <w:spacing w:after="0" w:line="240" w:lineRule="auto"/>
              <w:jc w:val="center"/>
              <w:rPr>
                <w:sz w:val="26"/>
                <w:szCs w:val="26"/>
              </w:rPr>
            </w:pPr>
          </w:p>
        </w:tc>
      </w:tr>
      <w:tr w:rsidR="005D2B37" w:rsidRPr="0093072E" w14:paraId="1A51FFA3" w14:textId="77777777" w:rsidTr="00BE3915">
        <w:trPr>
          <w:cantSplit/>
          <w:trHeight w:val="897"/>
        </w:trPr>
        <w:tc>
          <w:tcPr>
            <w:tcW w:w="884" w:type="dxa"/>
            <w:vMerge/>
            <w:textDirection w:val="btLr"/>
            <w:vAlign w:val="center"/>
          </w:tcPr>
          <w:p w14:paraId="2C8F8F56" w14:textId="77777777" w:rsidR="005D2B37" w:rsidRPr="0093072E" w:rsidRDefault="005D2B37" w:rsidP="005D2B37">
            <w:pPr>
              <w:spacing w:after="0" w:line="240" w:lineRule="auto"/>
              <w:ind w:left="113" w:right="113"/>
              <w:jc w:val="center"/>
              <w:rPr>
                <w:b/>
                <w:bCs/>
                <w:sz w:val="28"/>
                <w:szCs w:val="28"/>
              </w:rPr>
            </w:pPr>
          </w:p>
        </w:tc>
        <w:tc>
          <w:tcPr>
            <w:tcW w:w="553" w:type="dxa"/>
            <w:vMerge/>
            <w:shd w:val="clear" w:color="auto" w:fill="BFBFBF" w:themeFill="background1" w:themeFillShade="BF"/>
            <w:textDirection w:val="btLr"/>
            <w:vAlign w:val="center"/>
          </w:tcPr>
          <w:p w14:paraId="1A7AA691" w14:textId="77777777" w:rsidR="005D2B37" w:rsidRPr="0093072E" w:rsidRDefault="005D2B37" w:rsidP="005D2B37">
            <w:pPr>
              <w:spacing w:after="0" w:line="240" w:lineRule="auto"/>
              <w:ind w:left="113" w:right="113"/>
              <w:jc w:val="center"/>
              <w:rPr>
                <w:b/>
                <w:bCs/>
                <w:sz w:val="26"/>
                <w:szCs w:val="26"/>
              </w:rPr>
            </w:pPr>
          </w:p>
        </w:tc>
        <w:tc>
          <w:tcPr>
            <w:tcW w:w="1969" w:type="dxa"/>
            <w:tcBorders>
              <w:bottom w:val="single" w:sz="12" w:space="0" w:color="auto"/>
            </w:tcBorders>
            <w:vAlign w:val="center"/>
          </w:tcPr>
          <w:p w14:paraId="6E54D7B9" w14:textId="187A7320" w:rsidR="005D2B37" w:rsidRPr="00D447D4" w:rsidRDefault="005D2B37" w:rsidP="005D2B37">
            <w:pPr>
              <w:spacing w:after="0" w:line="320" w:lineRule="exact"/>
              <w:contextualSpacing/>
              <w:jc w:val="center"/>
              <w:rPr>
                <w:rFonts w:eastAsia="Times New Roman" w:cs="Times New Roman"/>
                <w:b/>
                <w:bCs/>
                <w:sz w:val="26"/>
                <w:szCs w:val="26"/>
              </w:rPr>
            </w:pPr>
            <w:r w:rsidRPr="00D447D4">
              <w:rPr>
                <w:rFonts w:eastAsia="Times New Roman" w:cs="Times New Roman"/>
                <w:b/>
                <w:bCs/>
                <w:sz w:val="26"/>
                <w:szCs w:val="26"/>
              </w:rPr>
              <w:t>Anh Khánh</w:t>
            </w:r>
          </w:p>
        </w:tc>
        <w:tc>
          <w:tcPr>
            <w:tcW w:w="4500" w:type="dxa"/>
            <w:tcBorders>
              <w:bottom w:val="single" w:sz="12" w:space="0" w:color="auto"/>
            </w:tcBorders>
            <w:vAlign w:val="center"/>
          </w:tcPr>
          <w:p w14:paraId="47E4C63F" w14:textId="2C9F57DC" w:rsidR="005D2B37" w:rsidRPr="00D447D4" w:rsidRDefault="005D2B37" w:rsidP="005D2B37">
            <w:pPr>
              <w:pStyle w:val="Default"/>
              <w:jc w:val="both"/>
              <w:rPr>
                <w:rStyle w:val="fontstyle01"/>
                <w:b/>
                <w:bCs/>
                <w:sz w:val="26"/>
                <w:szCs w:val="26"/>
              </w:rPr>
            </w:pPr>
            <w:r w:rsidRPr="00D447D4">
              <w:rPr>
                <w:rStyle w:val="fontstyle01"/>
                <w:b/>
                <w:bCs/>
                <w:sz w:val="26"/>
                <w:szCs w:val="26"/>
              </w:rPr>
              <w:t>- 14h00:</w:t>
            </w:r>
            <w:r w:rsidRPr="00D447D4">
              <w:rPr>
                <w:rStyle w:val="fontstyle01"/>
                <w:sz w:val="26"/>
                <w:szCs w:val="26"/>
              </w:rPr>
              <w:t xml:space="preserve"> Dự rà soát hiện trường, lấy ý kiến của các hộ dân bị ảnh hưởng triển khai thực hiện tuyến đường giao thông kết nối vào Khu tái định cư Hòa Mỹ</w:t>
            </w:r>
          </w:p>
        </w:tc>
        <w:tc>
          <w:tcPr>
            <w:tcW w:w="2574" w:type="dxa"/>
            <w:tcBorders>
              <w:bottom w:val="single" w:sz="12" w:space="0" w:color="auto"/>
            </w:tcBorders>
            <w:vAlign w:val="center"/>
          </w:tcPr>
          <w:p w14:paraId="77FA6677" w14:textId="77777777" w:rsidR="005D2B37" w:rsidRPr="00D447D4" w:rsidRDefault="005D2B37" w:rsidP="005D2B37">
            <w:pPr>
              <w:spacing w:after="0" w:line="240" w:lineRule="auto"/>
              <w:jc w:val="center"/>
              <w:rPr>
                <w:rFonts w:cs="Times New Roman"/>
                <w:sz w:val="26"/>
                <w:szCs w:val="26"/>
              </w:rPr>
            </w:pPr>
            <w:r w:rsidRPr="00D447D4">
              <w:rPr>
                <w:rFonts w:cs="Times New Roman"/>
                <w:sz w:val="26"/>
                <w:szCs w:val="26"/>
              </w:rPr>
              <w:t xml:space="preserve">Khu tái định cư </w:t>
            </w:r>
          </w:p>
          <w:p w14:paraId="2E964A69" w14:textId="5C39D160" w:rsidR="005D2B37" w:rsidRPr="00D447D4" w:rsidRDefault="005D2B37" w:rsidP="005D2B37">
            <w:pPr>
              <w:spacing w:after="0" w:line="240" w:lineRule="auto"/>
              <w:jc w:val="center"/>
              <w:rPr>
                <w:rFonts w:cs="Times New Roman"/>
                <w:sz w:val="26"/>
                <w:szCs w:val="26"/>
              </w:rPr>
            </w:pPr>
            <w:r w:rsidRPr="00D447D4">
              <w:rPr>
                <w:rFonts w:cs="Times New Roman"/>
                <w:sz w:val="26"/>
                <w:szCs w:val="26"/>
              </w:rPr>
              <w:t>Hòa Mỹ</w:t>
            </w:r>
          </w:p>
        </w:tc>
        <w:tc>
          <w:tcPr>
            <w:tcW w:w="2384" w:type="dxa"/>
            <w:tcBorders>
              <w:bottom w:val="single" w:sz="12" w:space="0" w:color="auto"/>
            </w:tcBorders>
            <w:vAlign w:val="center"/>
          </w:tcPr>
          <w:p w14:paraId="31222A51" w14:textId="77777777" w:rsidR="005D2B37" w:rsidRPr="00D447D4" w:rsidRDefault="005D2B37" w:rsidP="005D2B37">
            <w:pPr>
              <w:spacing w:after="0" w:line="240" w:lineRule="auto"/>
              <w:jc w:val="center"/>
              <w:rPr>
                <w:rFonts w:eastAsia="Times New Roman" w:cs="Times New Roman"/>
                <w:i/>
                <w:sz w:val="26"/>
                <w:szCs w:val="26"/>
              </w:rPr>
            </w:pPr>
            <w:r w:rsidRPr="00D447D4">
              <w:rPr>
                <w:rFonts w:eastAsia="Times New Roman" w:cs="Times New Roman"/>
                <w:i/>
                <w:sz w:val="26"/>
                <w:szCs w:val="26"/>
              </w:rPr>
              <w:t>(GM140/UBND xã)</w:t>
            </w:r>
          </w:p>
          <w:p w14:paraId="56B16AB8" w14:textId="06BE221F" w:rsidR="005D2B37" w:rsidRPr="00D447D4" w:rsidRDefault="005D2B37" w:rsidP="005D2B37">
            <w:pPr>
              <w:spacing w:after="0" w:line="240" w:lineRule="auto"/>
              <w:jc w:val="center"/>
              <w:rPr>
                <w:rFonts w:eastAsia="Times New Roman" w:cs="Times New Roman"/>
                <w:i/>
                <w:sz w:val="26"/>
                <w:szCs w:val="26"/>
              </w:rPr>
            </w:pPr>
            <w:r w:rsidRPr="00D447D4">
              <w:rPr>
                <w:rFonts w:eastAsia="Times New Roman" w:cs="Times New Roman"/>
                <w:iCs/>
                <w:sz w:val="26"/>
                <w:szCs w:val="26"/>
              </w:rPr>
              <w:t>LĐ và CV phòng Kinh tế phụ trách</w:t>
            </w:r>
          </w:p>
        </w:tc>
        <w:tc>
          <w:tcPr>
            <w:tcW w:w="1592" w:type="dxa"/>
            <w:tcBorders>
              <w:bottom w:val="single" w:sz="12" w:space="0" w:color="auto"/>
            </w:tcBorders>
            <w:vAlign w:val="center"/>
          </w:tcPr>
          <w:p w14:paraId="14C8B6A2" w14:textId="77777777" w:rsidR="005D2B37" w:rsidRPr="00D447D4" w:rsidRDefault="005D2B37" w:rsidP="005D2B37">
            <w:pPr>
              <w:spacing w:after="0" w:line="240" w:lineRule="auto"/>
              <w:jc w:val="center"/>
              <w:rPr>
                <w:rFonts w:cs="Times New Roman"/>
                <w:sz w:val="26"/>
                <w:szCs w:val="26"/>
              </w:rPr>
            </w:pPr>
            <w:r w:rsidRPr="00D447D4">
              <w:rPr>
                <w:rFonts w:cs="Times New Roman"/>
                <w:sz w:val="26"/>
                <w:szCs w:val="26"/>
              </w:rPr>
              <w:t>Anh Thành</w:t>
            </w:r>
          </w:p>
          <w:p w14:paraId="6F58071B" w14:textId="467F1801" w:rsidR="005D2B37" w:rsidRPr="00D447D4" w:rsidRDefault="005D2B37" w:rsidP="005D2B37">
            <w:pPr>
              <w:spacing w:after="0" w:line="240" w:lineRule="auto"/>
              <w:jc w:val="center"/>
              <w:rPr>
                <w:rFonts w:cs="Times New Roman"/>
                <w:sz w:val="26"/>
                <w:szCs w:val="26"/>
              </w:rPr>
            </w:pPr>
            <w:r w:rsidRPr="00D447D4">
              <w:rPr>
                <w:rFonts w:cs="Times New Roman"/>
                <w:sz w:val="26"/>
                <w:szCs w:val="26"/>
              </w:rPr>
              <w:t>Anh Trung</w:t>
            </w:r>
          </w:p>
        </w:tc>
        <w:tc>
          <w:tcPr>
            <w:tcW w:w="1088" w:type="dxa"/>
            <w:tcBorders>
              <w:bottom w:val="single" w:sz="12" w:space="0" w:color="auto"/>
            </w:tcBorders>
            <w:vAlign w:val="center"/>
          </w:tcPr>
          <w:p w14:paraId="1F159717" w14:textId="652A05A3" w:rsidR="005D2B37" w:rsidRPr="00D447D4" w:rsidRDefault="005D2B37" w:rsidP="005D2B37">
            <w:pPr>
              <w:spacing w:after="0" w:line="240" w:lineRule="auto"/>
              <w:jc w:val="center"/>
              <w:rPr>
                <w:sz w:val="26"/>
                <w:szCs w:val="26"/>
              </w:rPr>
            </w:pPr>
            <w:r>
              <w:rPr>
                <w:sz w:val="26"/>
                <w:szCs w:val="26"/>
              </w:rPr>
              <w:t>Xe thuê</w:t>
            </w:r>
          </w:p>
        </w:tc>
      </w:tr>
      <w:tr w:rsidR="005D2B37" w:rsidRPr="0093072E" w14:paraId="596D32C2" w14:textId="77777777" w:rsidTr="00BE3915">
        <w:trPr>
          <w:cantSplit/>
          <w:trHeight w:val="1134"/>
        </w:trPr>
        <w:tc>
          <w:tcPr>
            <w:tcW w:w="884" w:type="dxa"/>
            <w:vMerge w:val="restart"/>
            <w:tcBorders>
              <w:right w:val="single" w:sz="12" w:space="0" w:color="auto"/>
            </w:tcBorders>
            <w:textDirection w:val="btLr"/>
            <w:vAlign w:val="center"/>
          </w:tcPr>
          <w:p w14:paraId="252655D7" w14:textId="77777777" w:rsidR="005D2B37" w:rsidRPr="0093072E" w:rsidRDefault="005D2B37" w:rsidP="005D2B37">
            <w:pPr>
              <w:spacing w:after="0" w:line="240" w:lineRule="auto"/>
              <w:ind w:left="113" w:right="113"/>
              <w:jc w:val="center"/>
              <w:rPr>
                <w:b/>
                <w:bCs/>
                <w:sz w:val="28"/>
                <w:szCs w:val="28"/>
              </w:rPr>
            </w:pPr>
            <w:r w:rsidRPr="0093072E">
              <w:rPr>
                <w:b/>
                <w:bCs/>
                <w:sz w:val="28"/>
                <w:szCs w:val="28"/>
              </w:rPr>
              <w:t xml:space="preserve">Thứ Ba, </w:t>
            </w:r>
          </w:p>
          <w:p w14:paraId="4AB7E54F" w14:textId="668EAD47" w:rsidR="005D2B37" w:rsidRPr="0093072E" w:rsidRDefault="005D2B37" w:rsidP="005D2B37">
            <w:pPr>
              <w:spacing w:after="0" w:line="240" w:lineRule="auto"/>
              <w:ind w:left="113" w:right="113"/>
              <w:jc w:val="center"/>
              <w:rPr>
                <w:b/>
                <w:bCs/>
                <w:sz w:val="28"/>
                <w:szCs w:val="28"/>
              </w:rPr>
            </w:pPr>
            <w:r>
              <w:rPr>
                <w:b/>
                <w:bCs/>
                <w:sz w:val="28"/>
                <w:szCs w:val="28"/>
              </w:rPr>
              <w:t>16</w:t>
            </w:r>
            <w:r w:rsidRPr="0093072E">
              <w:rPr>
                <w:b/>
                <w:bCs/>
                <w:sz w:val="28"/>
                <w:szCs w:val="28"/>
              </w:rPr>
              <w:t>/</w:t>
            </w:r>
            <w:r>
              <w:rPr>
                <w:b/>
                <w:bCs/>
                <w:sz w:val="28"/>
                <w:szCs w:val="28"/>
              </w:rPr>
              <w:t>6</w:t>
            </w:r>
          </w:p>
        </w:tc>
        <w:tc>
          <w:tcPr>
            <w:tcW w:w="553" w:type="dxa"/>
            <w:vMerge w:val="restart"/>
            <w:tcBorders>
              <w:left w:val="single" w:sz="12" w:space="0" w:color="auto"/>
              <w:right w:val="single" w:sz="12" w:space="0" w:color="auto"/>
            </w:tcBorders>
            <w:textDirection w:val="btLr"/>
            <w:vAlign w:val="center"/>
          </w:tcPr>
          <w:p w14:paraId="0BE4D720" w14:textId="1A213C53" w:rsidR="005D2B37" w:rsidRPr="0093072E" w:rsidRDefault="005D2B37" w:rsidP="005D2B37">
            <w:pPr>
              <w:spacing w:after="0" w:line="240" w:lineRule="auto"/>
              <w:ind w:left="113" w:right="113"/>
              <w:jc w:val="center"/>
              <w:rPr>
                <w:b/>
                <w:bCs/>
                <w:sz w:val="28"/>
                <w:szCs w:val="28"/>
              </w:rPr>
            </w:pPr>
            <w:r w:rsidRPr="0093072E">
              <w:rPr>
                <w:b/>
                <w:bCs/>
                <w:sz w:val="28"/>
                <w:szCs w:val="28"/>
              </w:rPr>
              <w:t>Sáng</w:t>
            </w:r>
          </w:p>
        </w:tc>
        <w:tc>
          <w:tcPr>
            <w:tcW w:w="1969" w:type="dxa"/>
            <w:tcBorders>
              <w:left w:val="single" w:sz="12" w:space="0" w:color="auto"/>
              <w:right w:val="single" w:sz="12" w:space="0" w:color="auto"/>
            </w:tcBorders>
            <w:vAlign w:val="center"/>
          </w:tcPr>
          <w:p w14:paraId="08B9E36F" w14:textId="77777777" w:rsidR="005D2B37" w:rsidRDefault="005D2B37" w:rsidP="005D2B37">
            <w:pPr>
              <w:spacing w:after="0" w:line="320" w:lineRule="exact"/>
              <w:ind w:left="3"/>
              <w:jc w:val="center"/>
              <w:rPr>
                <w:rFonts w:eastAsia="Times New Roman" w:cs="Times New Roman"/>
                <w:b/>
                <w:bCs/>
                <w:sz w:val="26"/>
                <w:szCs w:val="26"/>
              </w:rPr>
            </w:pPr>
            <w:r w:rsidRPr="00653434">
              <w:rPr>
                <w:rFonts w:eastAsia="Times New Roman" w:cs="Times New Roman"/>
                <w:b/>
                <w:bCs/>
                <w:sz w:val="26"/>
                <w:szCs w:val="26"/>
              </w:rPr>
              <w:t>Chị Thủy</w:t>
            </w:r>
            <w:r>
              <w:rPr>
                <w:rFonts w:eastAsia="Times New Roman" w:cs="Times New Roman"/>
                <w:b/>
                <w:bCs/>
                <w:sz w:val="26"/>
                <w:szCs w:val="26"/>
              </w:rPr>
              <w:t xml:space="preserve">, </w:t>
            </w:r>
          </w:p>
          <w:p w14:paraId="3EC7056C" w14:textId="779EA38D" w:rsidR="005D2B37" w:rsidRPr="00033A0C" w:rsidRDefault="005D2B37" w:rsidP="005D2B37">
            <w:pPr>
              <w:spacing w:after="0" w:line="320" w:lineRule="exact"/>
              <w:ind w:left="3"/>
              <w:jc w:val="center"/>
              <w:rPr>
                <w:rFonts w:eastAsia="Times New Roman" w:cs="Times New Roman"/>
                <w:b/>
                <w:bCs/>
                <w:sz w:val="26"/>
                <w:szCs w:val="26"/>
              </w:rPr>
            </w:pPr>
            <w:r w:rsidRPr="00033A0C">
              <w:rPr>
                <w:rFonts w:eastAsia="Times New Roman" w:cs="Times New Roman"/>
                <w:b/>
                <w:bCs/>
                <w:sz w:val="26"/>
                <w:szCs w:val="26"/>
              </w:rPr>
              <w:t>Anh Phu</w:t>
            </w:r>
          </w:p>
        </w:tc>
        <w:tc>
          <w:tcPr>
            <w:tcW w:w="4500" w:type="dxa"/>
            <w:tcBorders>
              <w:left w:val="single" w:sz="12" w:space="0" w:color="auto"/>
              <w:bottom w:val="single" w:sz="2" w:space="0" w:color="auto"/>
              <w:right w:val="single" w:sz="12" w:space="0" w:color="auto"/>
            </w:tcBorders>
            <w:vAlign w:val="center"/>
          </w:tcPr>
          <w:p w14:paraId="7427E71C" w14:textId="44407788" w:rsidR="005D2B37" w:rsidRPr="00033A0C" w:rsidRDefault="005D2B37" w:rsidP="005D2B37">
            <w:pPr>
              <w:spacing w:after="0" w:line="240" w:lineRule="auto"/>
              <w:jc w:val="both"/>
              <w:rPr>
                <w:rFonts w:cs="Times New Roman"/>
                <w:sz w:val="26"/>
                <w:szCs w:val="26"/>
              </w:rPr>
            </w:pPr>
            <w:r w:rsidRPr="00653434">
              <w:rPr>
                <w:rFonts w:cs="Times New Roman"/>
                <w:b/>
                <w:bCs/>
                <w:sz w:val="26"/>
                <w:szCs w:val="26"/>
              </w:rPr>
              <w:t xml:space="preserve">- 08h00: </w:t>
            </w:r>
            <w:r w:rsidRPr="00653434">
              <w:rPr>
                <w:rFonts w:cs="Times New Roman"/>
                <w:sz w:val="26"/>
                <w:szCs w:val="26"/>
              </w:rPr>
              <w:t>Dự họp xem xét, cho ý kiến về đề án chuyển đổi số giai đoạn 2025-2030, tầm nhìn đến năm 2035</w:t>
            </w:r>
          </w:p>
        </w:tc>
        <w:tc>
          <w:tcPr>
            <w:tcW w:w="2574" w:type="dxa"/>
            <w:tcBorders>
              <w:left w:val="single" w:sz="12" w:space="0" w:color="auto"/>
              <w:bottom w:val="single" w:sz="2" w:space="0" w:color="auto"/>
              <w:right w:val="single" w:sz="12" w:space="0" w:color="auto"/>
            </w:tcBorders>
            <w:vAlign w:val="center"/>
          </w:tcPr>
          <w:p w14:paraId="39DA0612" w14:textId="78367079" w:rsidR="005D2B37" w:rsidRPr="00033A0C" w:rsidRDefault="005D2B37" w:rsidP="005D2B37">
            <w:pPr>
              <w:spacing w:after="0" w:line="240" w:lineRule="auto"/>
              <w:jc w:val="center"/>
              <w:rPr>
                <w:rFonts w:cs="Times New Roman"/>
                <w:sz w:val="26"/>
                <w:szCs w:val="26"/>
              </w:rPr>
            </w:pPr>
            <w:r w:rsidRPr="00653434">
              <w:rPr>
                <w:rFonts w:cs="Times New Roman"/>
                <w:sz w:val="26"/>
                <w:szCs w:val="26"/>
              </w:rPr>
              <w:t>Phòng họp Đảng ủy</w:t>
            </w:r>
          </w:p>
        </w:tc>
        <w:tc>
          <w:tcPr>
            <w:tcW w:w="2384" w:type="dxa"/>
            <w:tcBorders>
              <w:left w:val="single" w:sz="12" w:space="0" w:color="auto"/>
              <w:bottom w:val="single" w:sz="2" w:space="0" w:color="auto"/>
              <w:right w:val="single" w:sz="12" w:space="0" w:color="auto"/>
            </w:tcBorders>
            <w:vAlign w:val="center"/>
          </w:tcPr>
          <w:p w14:paraId="7C27C5C4" w14:textId="5B85CA84" w:rsidR="005D2B37" w:rsidRPr="00FD4BB6" w:rsidRDefault="005D2B37" w:rsidP="005D2B37">
            <w:pPr>
              <w:spacing w:after="0" w:line="240" w:lineRule="auto"/>
              <w:jc w:val="center"/>
              <w:rPr>
                <w:rFonts w:cs="Times New Roman"/>
                <w:i/>
                <w:sz w:val="26"/>
                <w:szCs w:val="26"/>
              </w:rPr>
            </w:pPr>
            <w:r w:rsidRPr="00653434">
              <w:rPr>
                <w:rFonts w:cs="Times New Roman"/>
                <w:i/>
                <w:sz w:val="26"/>
                <w:szCs w:val="26"/>
              </w:rPr>
              <w:t>(</w:t>
            </w:r>
            <w:r>
              <w:rPr>
                <w:rFonts w:cs="Times New Roman"/>
                <w:i/>
                <w:sz w:val="26"/>
                <w:szCs w:val="26"/>
              </w:rPr>
              <w:t>GM141/UBND xã)</w:t>
            </w:r>
          </w:p>
        </w:tc>
        <w:tc>
          <w:tcPr>
            <w:tcW w:w="1592" w:type="dxa"/>
            <w:tcBorders>
              <w:left w:val="single" w:sz="12" w:space="0" w:color="auto"/>
              <w:bottom w:val="single" w:sz="2" w:space="0" w:color="auto"/>
              <w:right w:val="single" w:sz="12" w:space="0" w:color="auto"/>
            </w:tcBorders>
            <w:vAlign w:val="center"/>
          </w:tcPr>
          <w:p w14:paraId="12CD5F91" w14:textId="36B70DD5" w:rsidR="005D2B37" w:rsidRPr="00033A0C" w:rsidRDefault="005D2B37" w:rsidP="005D2B37">
            <w:pPr>
              <w:spacing w:after="0" w:line="240" w:lineRule="auto"/>
              <w:jc w:val="center"/>
              <w:rPr>
                <w:rFonts w:cs="Times New Roman"/>
                <w:sz w:val="26"/>
                <w:szCs w:val="26"/>
              </w:rPr>
            </w:pPr>
            <w:r>
              <w:rPr>
                <w:rFonts w:cs="Times New Roman"/>
                <w:sz w:val="26"/>
                <w:szCs w:val="26"/>
              </w:rPr>
              <w:t>Anh Chương</w:t>
            </w:r>
          </w:p>
        </w:tc>
        <w:tc>
          <w:tcPr>
            <w:tcW w:w="1088" w:type="dxa"/>
            <w:tcBorders>
              <w:left w:val="single" w:sz="12" w:space="0" w:color="auto"/>
              <w:bottom w:val="single" w:sz="2" w:space="0" w:color="auto"/>
            </w:tcBorders>
            <w:vAlign w:val="center"/>
          </w:tcPr>
          <w:p w14:paraId="6BD8060E" w14:textId="5D27FD6C" w:rsidR="005D2B37" w:rsidRPr="00FD4BB6" w:rsidRDefault="005D2B37" w:rsidP="005D2B37">
            <w:pPr>
              <w:spacing w:after="0" w:line="240" w:lineRule="auto"/>
              <w:jc w:val="center"/>
            </w:pPr>
          </w:p>
        </w:tc>
      </w:tr>
      <w:tr w:rsidR="005D2B37" w:rsidRPr="0093072E" w14:paraId="61CA46FA" w14:textId="77777777" w:rsidTr="00BE3915">
        <w:trPr>
          <w:cantSplit/>
          <w:trHeight w:val="1134"/>
        </w:trPr>
        <w:tc>
          <w:tcPr>
            <w:tcW w:w="884" w:type="dxa"/>
            <w:vMerge/>
            <w:tcBorders>
              <w:right w:val="single" w:sz="12" w:space="0" w:color="auto"/>
            </w:tcBorders>
            <w:textDirection w:val="btLr"/>
            <w:vAlign w:val="center"/>
          </w:tcPr>
          <w:p w14:paraId="5D474EC9" w14:textId="77777777" w:rsidR="005D2B37" w:rsidRPr="0093072E" w:rsidRDefault="005D2B37" w:rsidP="005D2B37">
            <w:pPr>
              <w:spacing w:after="0" w:line="240" w:lineRule="auto"/>
              <w:ind w:left="113" w:right="113"/>
              <w:jc w:val="center"/>
              <w:rPr>
                <w:b/>
                <w:bCs/>
                <w:sz w:val="28"/>
                <w:szCs w:val="28"/>
              </w:rPr>
            </w:pPr>
          </w:p>
        </w:tc>
        <w:tc>
          <w:tcPr>
            <w:tcW w:w="553" w:type="dxa"/>
            <w:vMerge/>
            <w:tcBorders>
              <w:left w:val="single" w:sz="12" w:space="0" w:color="auto"/>
              <w:right w:val="single" w:sz="12" w:space="0" w:color="auto"/>
            </w:tcBorders>
            <w:textDirection w:val="btLr"/>
            <w:vAlign w:val="center"/>
          </w:tcPr>
          <w:p w14:paraId="13A65681" w14:textId="77777777" w:rsidR="005D2B37" w:rsidRPr="0093072E" w:rsidRDefault="005D2B37" w:rsidP="005D2B37">
            <w:pPr>
              <w:spacing w:after="0" w:line="240" w:lineRule="auto"/>
              <w:ind w:left="113" w:right="113"/>
              <w:jc w:val="center"/>
              <w:rPr>
                <w:b/>
                <w:bCs/>
                <w:sz w:val="28"/>
                <w:szCs w:val="28"/>
              </w:rPr>
            </w:pPr>
          </w:p>
        </w:tc>
        <w:tc>
          <w:tcPr>
            <w:tcW w:w="1969" w:type="dxa"/>
            <w:tcBorders>
              <w:left w:val="single" w:sz="12" w:space="0" w:color="auto"/>
              <w:right w:val="single" w:sz="12" w:space="0" w:color="auto"/>
            </w:tcBorders>
            <w:vAlign w:val="center"/>
          </w:tcPr>
          <w:p w14:paraId="6F515266" w14:textId="1BF55D99" w:rsidR="005D2B37" w:rsidRPr="00653434" w:rsidRDefault="005D2B37" w:rsidP="005D2B37">
            <w:pPr>
              <w:spacing w:after="0" w:line="320" w:lineRule="exact"/>
              <w:ind w:left="3"/>
              <w:jc w:val="center"/>
              <w:rPr>
                <w:rFonts w:eastAsia="Times New Roman" w:cs="Times New Roman"/>
                <w:b/>
                <w:bCs/>
                <w:sz w:val="26"/>
                <w:szCs w:val="26"/>
              </w:rPr>
            </w:pPr>
            <w:r>
              <w:rPr>
                <w:rFonts w:eastAsia="Times New Roman" w:cs="Times New Roman"/>
                <w:b/>
                <w:bCs/>
                <w:sz w:val="26"/>
                <w:szCs w:val="26"/>
              </w:rPr>
              <w:t>Anh Khánh</w:t>
            </w:r>
          </w:p>
        </w:tc>
        <w:tc>
          <w:tcPr>
            <w:tcW w:w="4500" w:type="dxa"/>
            <w:tcBorders>
              <w:left w:val="single" w:sz="12" w:space="0" w:color="auto"/>
              <w:bottom w:val="single" w:sz="2" w:space="0" w:color="auto"/>
              <w:right w:val="single" w:sz="12" w:space="0" w:color="auto"/>
            </w:tcBorders>
            <w:vAlign w:val="center"/>
          </w:tcPr>
          <w:p w14:paraId="1DD31475" w14:textId="16E21776" w:rsidR="005D2B37" w:rsidRPr="00653434" w:rsidRDefault="005D2B37" w:rsidP="005D2B37">
            <w:pPr>
              <w:spacing w:after="0" w:line="240" w:lineRule="auto"/>
              <w:jc w:val="both"/>
              <w:rPr>
                <w:rFonts w:cs="Times New Roman"/>
                <w:sz w:val="26"/>
                <w:szCs w:val="26"/>
              </w:rPr>
            </w:pPr>
            <w:r w:rsidRPr="00033A0C">
              <w:rPr>
                <w:rFonts w:cs="Times New Roman"/>
                <w:sz w:val="26"/>
                <w:szCs w:val="26"/>
              </w:rPr>
              <w:t xml:space="preserve">- </w:t>
            </w:r>
            <w:r w:rsidRPr="00033A0C">
              <w:rPr>
                <w:rFonts w:cs="Times New Roman"/>
                <w:b/>
                <w:bCs/>
                <w:sz w:val="26"/>
                <w:szCs w:val="26"/>
              </w:rPr>
              <w:t>08h</w:t>
            </w:r>
            <w:r>
              <w:rPr>
                <w:rFonts w:cs="Times New Roman"/>
                <w:b/>
                <w:bCs/>
                <w:sz w:val="26"/>
                <w:szCs w:val="26"/>
              </w:rPr>
              <w:t>3</w:t>
            </w:r>
            <w:r w:rsidRPr="00033A0C">
              <w:rPr>
                <w:rFonts w:cs="Times New Roman"/>
                <w:b/>
                <w:bCs/>
                <w:sz w:val="26"/>
                <w:szCs w:val="26"/>
              </w:rPr>
              <w:t xml:space="preserve">0: </w:t>
            </w:r>
            <w:r w:rsidRPr="00033A0C">
              <w:rPr>
                <w:rFonts w:cs="Times New Roman"/>
                <w:sz w:val="26"/>
                <w:szCs w:val="26"/>
              </w:rPr>
              <w:t>Dự Hội thảo lấy ý kiến góp ý đề án sắp xếp, đổi mới hoạt động của đơn vị sự nghiệp công lập thuộc UBND thành phố quản lý</w:t>
            </w:r>
            <w:r>
              <w:rPr>
                <w:rFonts w:cs="Times New Roman"/>
                <w:sz w:val="26"/>
                <w:szCs w:val="26"/>
              </w:rPr>
              <w:t xml:space="preserve"> (trực tiếp)</w:t>
            </w:r>
          </w:p>
        </w:tc>
        <w:tc>
          <w:tcPr>
            <w:tcW w:w="2574" w:type="dxa"/>
            <w:tcBorders>
              <w:left w:val="single" w:sz="12" w:space="0" w:color="auto"/>
              <w:bottom w:val="single" w:sz="2" w:space="0" w:color="auto"/>
              <w:right w:val="single" w:sz="12" w:space="0" w:color="auto"/>
            </w:tcBorders>
            <w:vAlign w:val="center"/>
          </w:tcPr>
          <w:p w14:paraId="7AAAD6E4" w14:textId="77777777" w:rsidR="005D2B37" w:rsidRPr="00033A0C" w:rsidRDefault="005D2B37" w:rsidP="005D2B37">
            <w:pPr>
              <w:spacing w:after="0" w:line="240" w:lineRule="auto"/>
              <w:jc w:val="center"/>
              <w:rPr>
                <w:rFonts w:cs="Times New Roman"/>
                <w:sz w:val="26"/>
                <w:szCs w:val="26"/>
              </w:rPr>
            </w:pPr>
            <w:r w:rsidRPr="00033A0C">
              <w:rPr>
                <w:rFonts w:cs="Times New Roman"/>
                <w:sz w:val="26"/>
                <w:szCs w:val="26"/>
              </w:rPr>
              <w:t xml:space="preserve">KS Công đoàn </w:t>
            </w:r>
          </w:p>
          <w:p w14:paraId="0702DE8B" w14:textId="77777777" w:rsidR="005D2B37" w:rsidRPr="00033A0C" w:rsidRDefault="005D2B37" w:rsidP="005D2B37">
            <w:pPr>
              <w:spacing w:after="0" w:line="240" w:lineRule="auto"/>
              <w:jc w:val="center"/>
              <w:rPr>
                <w:rFonts w:cs="Times New Roman"/>
                <w:sz w:val="26"/>
                <w:szCs w:val="26"/>
              </w:rPr>
            </w:pPr>
            <w:r w:rsidRPr="00033A0C">
              <w:rPr>
                <w:rFonts w:cs="Times New Roman"/>
                <w:sz w:val="26"/>
                <w:szCs w:val="26"/>
              </w:rPr>
              <w:t>Thanh Bình, số 02</w:t>
            </w:r>
          </w:p>
          <w:p w14:paraId="14203BC3" w14:textId="77777777" w:rsidR="005D2B37" w:rsidRPr="00033A0C" w:rsidRDefault="005D2B37" w:rsidP="005D2B37">
            <w:pPr>
              <w:spacing w:after="0" w:line="240" w:lineRule="auto"/>
              <w:jc w:val="center"/>
              <w:rPr>
                <w:rFonts w:cs="Times New Roman"/>
                <w:sz w:val="26"/>
                <w:szCs w:val="26"/>
              </w:rPr>
            </w:pPr>
            <w:r w:rsidRPr="00033A0C">
              <w:rPr>
                <w:rFonts w:cs="Times New Roman"/>
                <w:sz w:val="26"/>
                <w:szCs w:val="26"/>
              </w:rPr>
              <w:t>Ông Ích Khiêm</w:t>
            </w:r>
          </w:p>
          <w:p w14:paraId="45C49AA7" w14:textId="33A16356" w:rsidR="005D2B37" w:rsidRPr="00653434" w:rsidRDefault="005D2B37" w:rsidP="005D2B37">
            <w:pPr>
              <w:spacing w:after="0" w:line="240" w:lineRule="auto"/>
              <w:jc w:val="center"/>
              <w:rPr>
                <w:rFonts w:cs="Times New Roman"/>
                <w:sz w:val="26"/>
                <w:szCs w:val="26"/>
              </w:rPr>
            </w:pPr>
            <w:r w:rsidRPr="00033A0C">
              <w:rPr>
                <w:rFonts w:cs="Times New Roman"/>
                <w:sz w:val="26"/>
                <w:szCs w:val="26"/>
              </w:rPr>
              <w:t>Phường Hải Châu</w:t>
            </w:r>
          </w:p>
        </w:tc>
        <w:tc>
          <w:tcPr>
            <w:tcW w:w="2384" w:type="dxa"/>
            <w:tcBorders>
              <w:left w:val="single" w:sz="12" w:space="0" w:color="auto"/>
              <w:bottom w:val="single" w:sz="2" w:space="0" w:color="auto"/>
              <w:right w:val="single" w:sz="12" w:space="0" w:color="auto"/>
            </w:tcBorders>
            <w:vAlign w:val="center"/>
          </w:tcPr>
          <w:p w14:paraId="226DE3D1" w14:textId="516C9642" w:rsidR="005D2B37" w:rsidRPr="00460E5C" w:rsidRDefault="005D2B37" w:rsidP="005D2B37">
            <w:pPr>
              <w:spacing w:after="0" w:line="240" w:lineRule="auto"/>
              <w:jc w:val="center"/>
              <w:rPr>
                <w:rFonts w:cs="Times New Roman"/>
                <w:i/>
                <w:sz w:val="26"/>
                <w:szCs w:val="26"/>
              </w:rPr>
            </w:pPr>
            <w:r>
              <w:rPr>
                <w:rFonts w:cs="Times New Roman"/>
                <w:i/>
                <w:sz w:val="26"/>
                <w:szCs w:val="26"/>
              </w:rPr>
              <w:t>(GM5428/SNV)</w:t>
            </w:r>
          </w:p>
        </w:tc>
        <w:tc>
          <w:tcPr>
            <w:tcW w:w="1592" w:type="dxa"/>
            <w:tcBorders>
              <w:left w:val="single" w:sz="12" w:space="0" w:color="auto"/>
              <w:bottom w:val="single" w:sz="2" w:space="0" w:color="auto"/>
              <w:right w:val="single" w:sz="12" w:space="0" w:color="auto"/>
            </w:tcBorders>
            <w:vAlign w:val="center"/>
          </w:tcPr>
          <w:p w14:paraId="6CC99906" w14:textId="3CC98FE8" w:rsidR="005D2B37" w:rsidRPr="00653434" w:rsidRDefault="005D2B37" w:rsidP="005D2B37">
            <w:pPr>
              <w:spacing w:after="0" w:line="240" w:lineRule="auto"/>
              <w:jc w:val="center"/>
              <w:rPr>
                <w:rFonts w:cs="Times New Roman"/>
                <w:sz w:val="26"/>
                <w:szCs w:val="26"/>
              </w:rPr>
            </w:pPr>
          </w:p>
        </w:tc>
        <w:tc>
          <w:tcPr>
            <w:tcW w:w="1088" w:type="dxa"/>
            <w:tcBorders>
              <w:left w:val="single" w:sz="12" w:space="0" w:color="auto"/>
              <w:bottom w:val="single" w:sz="2" w:space="0" w:color="auto"/>
            </w:tcBorders>
            <w:vAlign w:val="center"/>
          </w:tcPr>
          <w:p w14:paraId="0D005BB1" w14:textId="4DCD4EC6" w:rsidR="005D2B37" w:rsidRPr="00653434" w:rsidRDefault="005D2B37" w:rsidP="005D2B37">
            <w:pPr>
              <w:spacing w:after="0" w:line="240" w:lineRule="auto"/>
              <w:jc w:val="center"/>
              <w:rPr>
                <w:sz w:val="26"/>
                <w:szCs w:val="26"/>
              </w:rPr>
            </w:pPr>
            <w:r>
              <w:rPr>
                <w:sz w:val="26"/>
                <w:szCs w:val="26"/>
              </w:rPr>
              <w:t>A. Tâm</w:t>
            </w:r>
          </w:p>
        </w:tc>
      </w:tr>
      <w:tr w:rsidR="005D2B37" w:rsidRPr="0093072E" w14:paraId="48AE0449" w14:textId="77777777" w:rsidTr="00BE3915">
        <w:trPr>
          <w:cantSplit/>
          <w:trHeight w:val="1134"/>
        </w:trPr>
        <w:tc>
          <w:tcPr>
            <w:tcW w:w="884" w:type="dxa"/>
            <w:vMerge/>
            <w:tcBorders>
              <w:right w:val="single" w:sz="12" w:space="0" w:color="auto"/>
            </w:tcBorders>
            <w:textDirection w:val="btLr"/>
            <w:vAlign w:val="center"/>
          </w:tcPr>
          <w:p w14:paraId="73C53F3D" w14:textId="77777777" w:rsidR="005D2B37" w:rsidRPr="0093072E" w:rsidRDefault="005D2B37" w:rsidP="005D2B37">
            <w:pPr>
              <w:spacing w:after="0" w:line="240" w:lineRule="auto"/>
              <w:ind w:left="113" w:right="113"/>
              <w:jc w:val="center"/>
              <w:rPr>
                <w:b/>
                <w:bCs/>
                <w:sz w:val="28"/>
                <w:szCs w:val="28"/>
              </w:rPr>
            </w:pPr>
          </w:p>
        </w:tc>
        <w:tc>
          <w:tcPr>
            <w:tcW w:w="553" w:type="dxa"/>
            <w:tcBorders>
              <w:left w:val="single" w:sz="12" w:space="0" w:color="auto"/>
              <w:right w:val="single" w:sz="12" w:space="0" w:color="auto"/>
            </w:tcBorders>
            <w:shd w:val="clear" w:color="auto" w:fill="BFBFBF" w:themeFill="background1" w:themeFillShade="BF"/>
            <w:textDirection w:val="btLr"/>
            <w:vAlign w:val="center"/>
          </w:tcPr>
          <w:p w14:paraId="7117F1A1" w14:textId="77777777" w:rsidR="005D2B37" w:rsidRPr="0093072E" w:rsidRDefault="005D2B37" w:rsidP="005D2B37">
            <w:pPr>
              <w:spacing w:after="0" w:line="240" w:lineRule="auto"/>
              <w:ind w:left="113" w:right="113"/>
              <w:jc w:val="center"/>
              <w:rPr>
                <w:b/>
                <w:bCs/>
                <w:sz w:val="28"/>
                <w:szCs w:val="28"/>
              </w:rPr>
            </w:pPr>
            <w:r w:rsidRPr="0093072E">
              <w:rPr>
                <w:b/>
                <w:bCs/>
                <w:sz w:val="28"/>
                <w:szCs w:val="28"/>
              </w:rPr>
              <w:t>Chiều</w:t>
            </w:r>
          </w:p>
        </w:tc>
        <w:tc>
          <w:tcPr>
            <w:tcW w:w="1969" w:type="dxa"/>
            <w:tcBorders>
              <w:left w:val="single" w:sz="12" w:space="0" w:color="auto"/>
              <w:right w:val="single" w:sz="12" w:space="0" w:color="auto"/>
            </w:tcBorders>
            <w:vAlign w:val="center"/>
          </w:tcPr>
          <w:p w14:paraId="3E9DB209" w14:textId="09232D1E" w:rsidR="005D2B37" w:rsidRPr="00694DA0" w:rsidRDefault="005D2B37" w:rsidP="005D2B37">
            <w:pPr>
              <w:spacing w:after="0" w:line="320" w:lineRule="exact"/>
              <w:ind w:left="3"/>
              <w:jc w:val="center"/>
              <w:rPr>
                <w:rFonts w:eastAsia="Times New Roman" w:cs="Times New Roman"/>
                <w:b/>
                <w:bCs/>
                <w:sz w:val="26"/>
                <w:szCs w:val="26"/>
              </w:rPr>
            </w:pPr>
            <w:r>
              <w:rPr>
                <w:rFonts w:eastAsia="Times New Roman" w:cs="Times New Roman"/>
                <w:b/>
                <w:bCs/>
                <w:sz w:val="26"/>
                <w:szCs w:val="26"/>
              </w:rPr>
              <w:t>Anh Phu</w:t>
            </w:r>
          </w:p>
        </w:tc>
        <w:tc>
          <w:tcPr>
            <w:tcW w:w="4500" w:type="dxa"/>
            <w:tcBorders>
              <w:left w:val="single" w:sz="12" w:space="0" w:color="auto"/>
              <w:bottom w:val="single" w:sz="2" w:space="0" w:color="auto"/>
              <w:right w:val="single" w:sz="12" w:space="0" w:color="auto"/>
            </w:tcBorders>
            <w:vAlign w:val="center"/>
          </w:tcPr>
          <w:p w14:paraId="42C3E98C" w14:textId="1FF2F590" w:rsidR="005D2B37" w:rsidRPr="00E1241B" w:rsidRDefault="005D2B37" w:rsidP="005D2B37">
            <w:pPr>
              <w:spacing w:after="0" w:line="240" w:lineRule="auto"/>
              <w:jc w:val="both"/>
              <w:rPr>
                <w:rFonts w:cs="Times New Roman"/>
                <w:sz w:val="26"/>
                <w:szCs w:val="26"/>
              </w:rPr>
            </w:pPr>
            <w:r>
              <w:rPr>
                <w:rFonts w:cs="Times New Roman"/>
                <w:sz w:val="26"/>
                <w:szCs w:val="26"/>
              </w:rPr>
              <w:t xml:space="preserve">- </w:t>
            </w:r>
            <w:r w:rsidRPr="00E1241B">
              <w:rPr>
                <w:rFonts w:cs="Times New Roman"/>
                <w:b/>
                <w:bCs/>
                <w:sz w:val="26"/>
                <w:szCs w:val="26"/>
              </w:rPr>
              <w:t>14h00:</w:t>
            </w:r>
            <w:r>
              <w:rPr>
                <w:rFonts w:cs="Times New Roman"/>
                <w:b/>
                <w:bCs/>
                <w:sz w:val="26"/>
                <w:szCs w:val="26"/>
              </w:rPr>
              <w:t xml:space="preserve"> </w:t>
            </w:r>
            <w:r>
              <w:rPr>
                <w:rFonts w:cs="Times New Roman"/>
                <w:sz w:val="26"/>
                <w:szCs w:val="26"/>
              </w:rPr>
              <w:t>Dự khai mạc Hội thi lực lượng tham gia bảo vệ ATTT cơ sở giỏi xã Xuân Phú năm 2026</w:t>
            </w:r>
          </w:p>
        </w:tc>
        <w:tc>
          <w:tcPr>
            <w:tcW w:w="2574" w:type="dxa"/>
            <w:tcBorders>
              <w:left w:val="single" w:sz="12" w:space="0" w:color="auto"/>
              <w:bottom w:val="single" w:sz="2" w:space="0" w:color="auto"/>
              <w:right w:val="single" w:sz="12" w:space="0" w:color="auto"/>
            </w:tcBorders>
            <w:vAlign w:val="center"/>
          </w:tcPr>
          <w:p w14:paraId="4577E9FD" w14:textId="77777777" w:rsidR="005D2B37" w:rsidRDefault="005D2B37" w:rsidP="005D2B37">
            <w:pPr>
              <w:spacing w:after="0" w:line="240" w:lineRule="auto"/>
              <w:jc w:val="center"/>
              <w:rPr>
                <w:rFonts w:cs="Times New Roman"/>
                <w:sz w:val="26"/>
                <w:szCs w:val="26"/>
              </w:rPr>
            </w:pPr>
            <w:r>
              <w:rPr>
                <w:rFonts w:cs="Times New Roman"/>
                <w:sz w:val="26"/>
                <w:szCs w:val="26"/>
              </w:rPr>
              <w:t xml:space="preserve">Hội trường </w:t>
            </w:r>
          </w:p>
          <w:p w14:paraId="70E3775F" w14:textId="562E336E" w:rsidR="005D2B37" w:rsidRPr="00694DA0" w:rsidRDefault="005D2B37" w:rsidP="005D2B37">
            <w:pPr>
              <w:spacing w:after="0" w:line="240" w:lineRule="auto"/>
              <w:jc w:val="center"/>
              <w:rPr>
                <w:rFonts w:cs="Times New Roman"/>
                <w:sz w:val="26"/>
                <w:szCs w:val="26"/>
              </w:rPr>
            </w:pPr>
            <w:r>
              <w:rPr>
                <w:rFonts w:cs="Times New Roman"/>
                <w:sz w:val="26"/>
                <w:szCs w:val="26"/>
              </w:rPr>
              <w:t>Công an xã</w:t>
            </w:r>
          </w:p>
        </w:tc>
        <w:tc>
          <w:tcPr>
            <w:tcW w:w="2384" w:type="dxa"/>
            <w:tcBorders>
              <w:left w:val="single" w:sz="12" w:space="0" w:color="auto"/>
              <w:bottom w:val="single" w:sz="2" w:space="0" w:color="auto"/>
              <w:right w:val="single" w:sz="12" w:space="0" w:color="auto"/>
            </w:tcBorders>
            <w:vAlign w:val="center"/>
          </w:tcPr>
          <w:p w14:paraId="61677DB5" w14:textId="5E8E3D85" w:rsidR="005D2B37" w:rsidRPr="00E1241B" w:rsidRDefault="005D2B37" w:rsidP="005D2B37">
            <w:pPr>
              <w:spacing w:after="0" w:line="240" w:lineRule="auto"/>
              <w:jc w:val="center"/>
              <w:rPr>
                <w:rFonts w:cs="Times New Roman"/>
                <w:i/>
                <w:sz w:val="26"/>
                <w:szCs w:val="26"/>
              </w:rPr>
            </w:pPr>
            <w:r>
              <w:rPr>
                <w:rFonts w:cs="Times New Roman"/>
                <w:i/>
                <w:sz w:val="26"/>
                <w:szCs w:val="26"/>
              </w:rPr>
              <w:t>(GM1267/BTC)</w:t>
            </w:r>
          </w:p>
        </w:tc>
        <w:tc>
          <w:tcPr>
            <w:tcW w:w="1592" w:type="dxa"/>
            <w:tcBorders>
              <w:left w:val="single" w:sz="12" w:space="0" w:color="auto"/>
              <w:bottom w:val="single" w:sz="2" w:space="0" w:color="auto"/>
              <w:right w:val="single" w:sz="12" w:space="0" w:color="auto"/>
            </w:tcBorders>
            <w:vAlign w:val="center"/>
          </w:tcPr>
          <w:p w14:paraId="5A4E6EE1" w14:textId="141D97D1" w:rsidR="005D2B37" w:rsidRPr="00694DA0" w:rsidRDefault="005D2B37" w:rsidP="005D2B37">
            <w:pPr>
              <w:spacing w:after="0" w:line="240" w:lineRule="auto"/>
              <w:jc w:val="center"/>
              <w:rPr>
                <w:rFonts w:cs="Times New Roman"/>
                <w:sz w:val="26"/>
                <w:szCs w:val="26"/>
              </w:rPr>
            </w:pPr>
          </w:p>
        </w:tc>
        <w:tc>
          <w:tcPr>
            <w:tcW w:w="1088" w:type="dxa"/>
            <w:tcBorders>
              <w:left w:val="single" w:sz="12" w:space="0" w:color="auto"/>
              <w:bottom w:val="single" w:sz="2" w:space="0" w:color="auto"/>
            </w:tcBorders>
            <w:vAlign w:val="center"/>
          </w:tcPr>
          <w:p w14:paraId="0E009DAF" w14:textId="5CD702A8" w:rsidR="005D2B37" w:rsidRPr="00694DA0" w:rsidRDefault="005D2B37" w:rsidP="005D2B37">
            <w:pPr>
              <w:spacing w:after="0" w:line="240" w:lineRule="auto"/>
              <w:jc w:val="center"/>
              <w:rPr>
                <w:sz w:val="26"/>
                <w:szCs w:val="26"/>
              </w:rPr>
            </w:pPr>
            <w:r>
              <w:rPr>
                <w:sz w:val="26"/>
                <w:szCs w:val="26"/>
              </w:rPr>
              <w:t>A. Tâm</w:t>
            </w:r>
          </w:p>
        </w:tc>
      </w:tr>
      <w:tr w:rsidR="005D2B37" w:rsidRPr="001D5545" w14:paraId="4E78CAFD" w14:textId="77777777" w:rsidTr="00BE3915">
        <w:trPr>
          <w:cantSplit/>
          <w:trHeight w:val="1134"/>
        </w:trPr>
        <w:tc>
          <w:tcPr>
            <w:tcW w:w="884" w:type="dxa"/>
            <w:vMerge w:val="restart"/>
            <w:textDirection w:val="btLr"/>
            <w:vAlign w:val="center"/>
          </w:tcPr>
          <w:p w14:paraId="56E749D2" w14:textId="77777777" w:rsidR="005D2B37" w:rsidRPr="0093072E" w:rsidRDefault="005D2B37" w:rsidP="005D2B37">
            <w:pPr>
              <w:spacing w:after="0" w:line="240" w:lineRule="auto"/>
              <w:ind w:left="113" w:right="113"/>
              <w:jc w:val="center"/>
              <w:rPr>
                <w:b/>
                <w:bCs/>
                <w:sz w:val="28"/>
                <w:szCs w:val="28"/>
              </w:rPr>
            </w:pPr>
            <w:r w:rsidRPr="0093072E">
              <w:rPr>
                <w:b/>
                <w:bCs/>
                <w:sz w:val="28"/>
                <w:szCs w:val="28"/>
              </w:rPr>
              <w:lastRenderedPageBreak/>
              <w:t xml:space="preserve">Thứ Tư, </w:t>
            </w:r>
          </w:p>
          <w:p w14:paraId="0207ED50" w14:textId="601C7DF3" w:rsidR="005D2B37" w:rsidRPr="0093072E" w:rsidRDefault="005D2B37" w:rsidP="005D2B37">
            <w:pPr>
              <w:spacing w:after="0" w:line="240" w:lineRule="auto"/>
              <w:ind w:left="113" w:right="113"/>
              <w:jc w:val="center"/>
              <w:rPr>
                <w:b/>
                <w:bCs/>
              </w:rPr>
            </w:pPr>
            <w:r>
              <w:rPr>
                <w:b/>
                <w:bCs/>
                <w:sz w:val="28"/>
                <w:szCs w:val="28"/>
              </w:rPr>
              <w:t>17</w:t>
            </w:r>
            <w:r w:rsidRPr="0093072E">
              <w:rPr>
                <w:b/>
                <w:bCs/>
                <w:sz w:val="28"/>
                <w:szCs w:val="28"/>
              </w:rPr>
              <w:t>/</w:t>
            </w:r>
            <w:r>
              <w:rPr>
                <w:b/>
                <w:bCs/>
                <w:sz w:val="28"/>
                <w:szCs w:val="28"/>
              </w:rPr>
              <w:t>6</w:t>
            </w:r>
          </w:p>
        </w:tc>
        <w:tc>
          <w:tcPr>
            <w:tcW w:w="553" w:type="dxa"/>
            <w:vMerge w:val="restart"/>
            <w:textDirection w:val="btLr"/>
            <w:vAlign w:val="center"/>
          </w:tcPr>
          <w:p w14:paraId="0527B862" w14:textId="77777777" w:rsidR="005D2B37" w:rsidRPr="0093072E" w:rsidRDefault="005D2B37" w:rsidP="005D2B37">
            <w:pPr>
              <w:spacing w:after="0" w:line="240" w:lineRule="auto"/>
              <w:ind w:left="113" w:right="113"/>
              <w:jc w:val="center"/>
              <w:rPr>
                <w:b/>
                <w:bCs/>
                <w:sz w:val="28"/>
                <w:szCs w:val="28"/>
              </w:rPr>
            </w:pPr>
            <w:r w:rsidRPr="0093072E">
              <w:rPr>
                <w:b/>
                <w:bCs/>
                <w:sz w:val="28"/>
                <w:szCs w:val="28"/>
              </w:rPr>
              <w:t>Sáng</w:t>
            </w:r>
          </w:p>
        </w:tc>
        <w:tc>
          <w:tcPr>
            <w:tcW w:w="1969" w:type="dxa"/>
            <w:vAlign w:val="center"/>
          </w:tcPr>
          <w:p w14:paraId="5FD9426C" w14:textId="7ABCE740" w:rsidR="005D2B37" w:rsidRPr="00694DA0" w:rsidRDefault="005D2B37" w:rsidP="005D2B37">
            <w:pPr>
              <w:spacing w:after="0" w:line="240" w:lineRule="auto"/>
              <w:jc w:val="center"/>
              <w:rPr>
                <w:rFonts w:cs="Times New Roman"/>
                <w:b/>
                <w:bCs/>
                <w:sz w:val="26"/>
                <w:szCs w:val="26"/>
              </w:rPr>
            </w:pPr>
            <w:r w:rsidRPr="00694DA0">
              <w:rPr>
                <w:rFonts w:cs="Times New Roman"/>
                <w:b/>
                <w:bCs/>
                <w:sz w:val="26"/>
                <w:szCs w:val="26"/>
              </w:rPr>
              <w:t>Chị Thủy</w:t>
            </w:r>
          </w:p>
        </w:tc>
        <w:tc>
          <w:tcPr>
            <w:tcW w:w="4500" w:type="dxa"/>
            <w:tcBorders>
              <w:bottom w:val="single" w:sz="12" w:space="0" w:color="auto"/>
            </w:tcBorders>
            <w:vAlign w:val="center"/>
          </w:tcPr>
          <w:p w14:paraId="2CD60A42" w14:textId="3C006E13" w:rsidR="005D2B37" w:rsidRPr="00694DA0" w:rsidRDefault="005D2B37" w:rsidP="005D2B37">
            <w:pPr>
              <w:spacing w:after="0" w:line="240" w:lineRule="auto"/>
              <w:jc w:val="both"/>
              <w:rPr>
                <w:rFonts w:cs="Times New Roman"/>
                <w:sz w:val="26"/>
                <w:szCs w:val="26"/>
                <w:lang w:val="it-IT"/>
              </w:rPr>
            </w:pPr>
            <w:r w:rsidRPr="00694DA0">
              <w:rPr>
                <w:rFonts w:cs="Times New Roman"/>
                <w:sz w:val="26"/>
                <w:szCs w:val="26"/>
                <w:lang w:val="it-IT"/>
              </w:rPr>
              <w:t xml:space="preserve">- </w:t>
            </w:r>
            <w:r w:rsidRPr="00694DA0">
              <w:rPr>
                <w:rFonts w:cs="Times New Roman"/>
                <w:b/>
                <w:sz w:val="26"/>
                <w:szCs w:val="26"/>
                <w:lang w:val="it-IT"/>
              </w:rPr>
              <w:t>07h30</w:t>
            </w:r>
            <w:r w:rsidRPr="00694DA0">
              <w:rPr>
                <w:rFonts w:cs="Times New Roman"/>
                <w:sz w:val="26"/>
                <w:szCs w:val="26"/>
                <w:lang w:val="it-IT"/>
              </w:rPr>
              <w:t>: Tiếp công dân định kỳ</w:t>
            </w:r>
          </w:p>
        </w:tc>
        <w:tc>
          <w:tcPr>
            <w:tcW w:w="2574" w:type="dxa"/>
            <w:vAlign w:val="center"/>
          </w:tcPr>
          <w:p w14:paraId="2A545926" w14:textId="778B9110" w:rsidR="005D2B37" w:rsidRPr="00694DA0" w:rsidRDefault="005D2B37" w:rsidP="005D2B37">
            <w:pPr>
              <w:spacing w:after="0" w:line="240" w:lineRule="auto"/>
              <w:jc w:val="center"/>
              <w:rPr>
                <w:rFonts w:cs="Times New Roman"/>
                <w:sz w:val="26"/>
                <w:szCs w:val="26"/>
                <w:lang w:val="it-IT"/>
              </w:rPr>
            </w:pPr>
            <w:r w:rsidRPr="00694DA0">
              <w:rPr>
                <w:rFonts w:cs="Times New Roman"/>
                <w:sz w:val="26"/>
                <w:szCs w:val="26"/>
              </w:rPr>
              <w:t>Phòng tiếp dân</w:t>
            </w:r>
          </w:p>
        </w:tc>
        <w:tc>
          <w:tcPr>
            <w:tcW w:w="2384" w:type="dxa"/>
            <w:tcBorders>
              <w:bottom w:val="single" w:sz="12" w:space="0" w:color="auto"/>
            </w:tcBorders>
            <w:vAlign w:val="center"/>
          </w:tcPr>
          <w:p w14:paraId="00ECD21D" w14:textId="24FE67C7" w:rsidR="005D2B37" w:rsidRPr="00694DA0" w:rsidRDefault="005D2B37" w:rsidP="005D2B37">
            <w:pPr>
              <w:spacing w:after="0" w:line="240" w:lineRule="auto"/>
              <w:jc w:val="center"/>
              <w:rPr>
                <w:rFonts w:cs="Times New Roman"/>
                <w:i/>
                <w:iCs/>
                <w:sz w:val="26"/>
                <w:szCs w:val="26"/>
                <w:lang w:val="it-IT"/>
              </w:rPr>
            </w:pPr>
          </w:p>
        </w:tc>
        <w:tc>
          <w:tcPr>
            <w:tcW w:w="1592" w:type="dxa"/>
            <w:tcBorders>
              <w:bottom w:val="single" w:sz="12" w:space="0" w:color="auto"/>
            </w:tcBorders>
            <w:vAlign w:val="center"/>
          </w:tcPr>
          <w:p w14:paraId="184544B5" w14:textId="4048FB90" w:rsidR="005D2B37" w:rsidRPr="00694DA0" w:rsidRDefault="005D2B37" w:rsidP="005D2B37">
            <w:pPr>
              <w:spacing w:after="0" w:line="240" w:lineRule="auto"/>
              <w:jc w:val="center"/>
              <w:rPr>
                <w:rFonts w:cs="Times New Roman"/>
                <w:sz w:val="26"/>
                <w:szCs w:val="26"/>
                <w:lang w:val="it-IT"/>
              </w:rPr>
            </w:pPr>
            <w:r w:rsidRPr="00694DA0">
              <w:rPr>
                <w:rFonts w:cs="Times New Roman"/>
                <w:sz w:val="26"/>
                <w:szCs w:val="26"/>
              </w:rPr>
              <w:t>A. Hùng</w:t>
            </w:r>
          </w:p>
        </w:tc>
        <w:tc>
          <w:tcPr>
            <w:tcW w:w="1088" w:type="dxa"/>
            <w:vAlign w:val="center"/>
          </w:tcPr>
          <w:p w14:paraId="346980A3" w14:textId="64AEE7C5" w:rsidR="005D2B37" w:rsidRPr="00694DA0" w:rsidRDefault="005D2B37" w:rsidP="005D2B37">
            <w:pPr>
              <w:spacing w:after="0" w:line="240" w:lineRule="auto"/>
              <w:jc w:val="center"/>
              <w:rPr>
                <w:sz w:val="26"/>
                <w:szCs w:val="26"/>
                <w:lang w:val="it-IT"/>
              </w:rPr>
            </w:pPr>
          </w:p>
        </w:tc>
      </w:tr>
      <w:tr w:rsidR="005D2B37" w:rsidRPr="001D5545" w14:paraId="3EADC356" w14:textId="77777777" w:rsidTr="00BE3915">
        <w:trPr>
          <w:cantSplit/>
          <w:trHeight w:val="1134"/>
        </w:trPr>
        <w:tc>
          <w:tcPr>
            <w:tcW w:w="884" w:type="dxa"/>
            <w:vMerge/>
            <w:textDirection w:val="btLr"/>
            <w:vAlign w:val="center"/>
          </w:tcPr>
          <w:p w14:paraId="29661170" w14:textId="77777777" w:rsidR="005D2B37" w:rsidRPr="0093072E" w:rsidRDefault="005D2B37" w:rsidP="005D2B37">
            <w:pPr>
              <w:spacing w:after="0" w:line="240" w:lineRule="auto"/>
              <w:ind w:left="113" w:right="113"/>
              <w:jc w:val="center"/>
              <w:rPr>
                <w:b/>
                <w:bCs/>
                <w:sz w:val="28"/>
                <w:szCs w:val="28"/>
              </w:rPr>
            </w:pPr>
          </w:p>
        </w:tc>
        <w:tc>
          <w:tcPr>
            <w:tcW w:w="553" w:type="dxa"/>
            <w:vMerge/>
            <w:textDirection w:val="btLr"/>
            <w:vAlign w:val="center"/>
          </w:tcPr>
          <w:p w14:paraId="4BB7C7A9" w14:textId="77777777" w:rsidR="005D2B37" w:rsidRPr="0093072E" w:rsidRDefault="005D2B37" w:rsidP="005D2B37">
            <w:pPr>
              <w:spacing w:after="0" w:line="240" w:lineRule="auto"/>
              <w:ind w:left="113" w:right="113"/>
              <w:jc w:val="center"/>
              <w:rPr>
                <w:b/>
                <w:bCs/>
                <w:sz w:val="28"/>
                <w:szCs w:val="28"/>
              </w:rPr>
            </w:pPr>
          </w:p>
        </w:tc>
        <w:tc>
          <w:tcPr>
            <w:tcW w:w="1969" w:type="dxa"/>
            <w:vAlign w:val="center"/>
          </w:tcPr>
          <w:p w14:paraId="64736D4B" w14:textId="3BC36E54" w:rsidR="005D2B37" w:rsidRPr="00D447D4" w:rsidRDefault="005D2B37" w:rsidP="005D2B37">
            <w:pPr>
              <w:spacing w:after="0" w:line="240" w:lineRule="auto"/>
              <w:jc w:val="center"/>
              <w:rPr>
                <w:rFonts w:cs="Times New Roman"/>
                <w:b/>
                <w:bCs/>
                <w:sz w:val="26"/>
                <w:szCs w:val="26"/>
              </w:rPr>
            </w:pPr>
            <w:r w:rsidRPr="00D447D4">
              <w:rPr>
                <w:rFonts w:eastAsia="Times New Roman" w:cs="Times New Roman"/>
                <w:b/>
                <w:bCs/>
                <w:sz w:val="26"/>
                <w:szCs w:val="26"/>
              </w:rPr>
              <w:t>Anh Khánh</w:t>
            </w:r>
          </w:p>
        </w:tc>
        <w:tc>
          <w:tcPr>
            <w:tcW w:w="4500" w:type="dxa"/>
            <w:tcBorders>
              <w:bottom w:val="single" w:sz="12" w:space="0" w:color="auto"/>
            </w:tcBorders>
            <w:vAlign w:val="center"/>
          </w:tcPr>
          <w:p w14:paraId="3B34BA5A" w14:textId="536C6647" w:rsidR="005D2B37" w:rsidRPr="00D447D4" w:rsidRDefault="005D2B37" w:rsidP="005D2B37">
            <w:pPr>
              <w:spacing w:after="0" w:line="240" w:lineRule="auto"/>
              <w:jc w:val="both"/>
              <w:rPr>
                <w:rFonts w:cs="Times New Roman"/>
                <w:sz w:val="26"/>
                <w:szCs w:val="26"/>
                <w:lang w:val="it-IT"/>
              </w:rPr>
            </w:pPr>
            <w:r w:rsidRPr="00D447D4">
              <w:rPr>
                <w:rFonts w:cs="Times New Roman"/>
                <w:sz w:val="26"/>
                <w:szCs w:val="26"/>
              </w:rPr>
              <w:t xml:space="preserve">- </w:t>
            </w:r>
            <w:r w:rsidRPr="00D447D4">
              <w:rPr>
                <w:rFonts w:cs="Times New Roman"/>
                <w:b/>
                <w:sz w:val="26"/>
                <w:szCs w:val="26"/>
              </w:rPr>
              <w:t>08h00:</w:t>
            </w:r>
            <w:r w:rsidRPr="00D447D4">
              <w:rPr>
                <w:rFonts w:cs="Times New Roman"/>
                <w:sz w:val="26"/>
                <w:szCs w:val="26"/>
              </w:rPr>
              <w:t xml:space="preserve"> Làm việc với công ty TNHH Kinh doanh Tân Ngọc Phúc</w:t>
            </w:r>
          </w:p>
        </w:tc>
        <w:tc>
          <w:tcPr>
            <w:tcW w:w="2574" w:type="dxa"/>
            <w:vAlign w:val="center"/>
          </w:tcPr>
          <w:p w14:paraId="009CA2DD" w14:textId="77777777" w:rsidR="005D2B37" w:rsidRPr="00D447D4" w:rsidRDefault="005D2B37" w:rsidP="005D2B37">
            <w:pPr>
              <w:spacing w:after="0" w:line="240" w:lineRule="auto"/>
              <w:jc w:val="center"/>
              <w:rPr>
                <w:rFonts w:cs="Times New Roman"/>
                <w:sz w:val="26"/>
                <w:szCs w:val="26"/>
              </w:rPr>
            </w:pPr>
            <w:r w:rsidRPr="00D447D4">
              <w:rPr>
                <w:rFonts w:cs="Times New Roman"/>
                <w:sz w:val="26"/>
                <w:szCs w:val="26"/>
              </w:rPr>
              <w:t>Phòng họp tầng 2</w:t>
            </w:r>
          </w:p>
          <w:p w14:paraId="70DDDBF2" w14:textId="1420AF6F" w:rsidR="005D2B37" w:rsidRPr="00D447D4" w:rsidRDefault="005D2B37" w:rsidP="005D2B37">
            <w:pPr>
              <w:spacing w:after="0" w:line="240" w:lineRule="auto"/>
              <w:jc w:val="center"/>
              <w:rPr>
                <w:rFonts w:cs="Times New Roman"/>
                <w:sz w:val="26"/>
                <w:szCs w:val="26"/>
              </w:rPr>
            </w:pPr>
            <w:r w:rsidRPr="00D447D4">
              <w:rPr>
                <w:rFonts w:cs="Times New Roman"/>
                <w:sz w:val="26"/>
                <w:szCs w:val="26"/>
              </w:rPr>
              <w:t>Hội trường xã</w:t>
            </w:r>
          </w:p>
        </w:tc>
        <w:tc>
          <w:tcPr>
            <w:tcW w:w="2384" w:type="dxa"/>
            <w:tcBorders>
              <w:bottom w:val="single" w:sz="12" w:space="0" w:color="auto"/>
            </w:tcBorders>
            <w:vAlign w:val="center"/>
          </w:tcPr>
          <w:p w14:paraId="0A4BB72C" w14:textId="77777777" w:rsidR="005D2B37" w:rsidRPr="00D447D4" w:rsidRDefault="005D2B37" w:rsidP="005D2B37">
            <w:pPr>
              <w:spacing w:after="0" w:line="240" w:lineRule="auto"/>
              <w:jc w:val="center"/>
              <w:rPr>
                <w:rFonts w:cs="Times New Roman"/>
                <w:i/>
                <w:iCs/>
                <w:sz w:val="26"/>
                <w:szCs w:val="26"/>
                <w:lang w:val="it-IT"/>
              </w:rPr>
            </w:pPr>
          </w:p>
        </w:tc>
        <w:tc>
          <w:tcPr>
            <w:tcW w:w="1592" w:type="dxa"/>
            <w:tcBorders>
              <w:bottom w:val="single" w:sz="12" w:space="0" w:color="auto"/>
            </w:tcBorders>
            <w:vAlign w:val="center"/>
          </w:tcPr>
          <w:p w14:paraId="44F7032D" w14:textId="77777777" w:rsidR="005D2B37" w:rsidRPr="00D447D4" w:rsidRDefault="005D2B37" w:rsidP="005D2B37">
            <w:pPr>
              <w:spacing w:after="0" w:line="240" w:lineRule="auto"/>
              <w:jc w:val="center"/>
              <w:rPr>
                <w:rFonts w:cs="Times New Roman"/>
                <w:sz w:val="26"/>
                <w:szCs w:val="26"/>
              </w:rPr>
            </w:pPr>
            <w:r w:rsidRPr="00D447D4">
              <w:rPr>
                <w:rFonts w:cs="Times New Roman"/>
                <w:sz w:val="26"/>
                <w:szCs w:val="26"/>
              </w:rPr>
              <w:t>Anh Thành</w:t>
            </w:r>
          </w:p>
          <w:p w14:paraId="15BEC7F6" w14:textId="5341B01F" w:rsidR="005D2B37" w:rsidRPr="00D447D4" w:rsidRDefault="005D2B37" w:rsidP="005D2B37">
            <w:pPr>
              <w:spacing w:after="0" w:line="240" w:lineRule="auto"/>
              <w:jc w:val="center"/>
              <w:rPr>
                <w:rFonts w:cs="Times New Roman"/>
                <w:sz w:val="26"/>
                <w:szCs w:val="26"/>
              </w:rPr>
            </w:pPr>
            <w:r w:rsidRPr="00D447D4">
              <w:rPr>
                <w:rFonts w:cs="Times New Roman"/>
                <w:sz w:val="26"/>
                <w:szCs w:val="26"/>
              </w:rPr>
              <w:t>Anh Trung</w:t>
            </w:r>
          </w:p>
        </w:tc>
        <w:tc>
          <w:tcPr>
            <w:tcW w:w="1088" w:type="dxa"/>
            <w:vAlign w:val="center"/>
          </w:tcPr>
          <w:p w14:paraId="5309EBF4" w14:textId="77777777" w:rsidR="005D2B37" w:rsidRPr="00D447D4" w:rsidRDefault="005D2B37" w:rsidP="005D2B37">
            <w:pPr>
              <w:spacing w:after="0" w:line="240" w:lineRule="auto"/>
              <w:jc w:val="center"/>
              <w:rPr>
                <w:sz w:val="26"/>
                <w:szCs w:val="26"/>
                <w:lang w:val="it-IT"/>
              </w:rPr>
            </w:pPr>
          </w:p>
        </w:tc>
      </w:tr>
      <w:tr w:rsidR="005D2B37" w:rsidRPr="001D5545" w14:paraId="34CDB8ED" w14:textId="77777777" w:rsidTr="00BE3915">
        <w:trPr>
          <w:cantSplit/>
          <w:trHeight w:val="1134"/>
        </w:trPr>
        <w:tc>
          <w:tcPr>
            <w:tcW w:w="884" w:type="dxa"/>
            <w:vMerge/>
            <w:textDirection w:val="btLr"/>
            <w:vAlign w:val="center"/>
          </w:tcPr>
          <w:p w14:paraId="39B8BFCC" w14:textId="77777777" w:rsidR="005D2B37" w:rsidRPr="0093072E" w:rsidRDefault="005D2B37" w:rsidP="005D2B37">
            <w:pPr>
              <w:spacing w:after="0" w:line="240" w:lineRule="auto"/>
              <w:ind w:left="113" w:right="113"/>
              <w:jc w:val="center"/>
              <w:rPr>
                <w:b/>
                <w:bCs/>
                <w:sz w:val="28"/>
                <w:szCs w:val="28"/>
              </w:rPr>
            </w:pPr>
          </w:p>
        </w:tc>
        <w:tc>
          <w:tcPr>
            <w:tcW w:w="553" w:type="dxa"/>
            <w:vMerge/>
            <w:textDirection w:val="btLr"/>
            <w:vAlign w:val="center"/>
          </w:tcPr>
          <w:p w14:paraId="7FA2D7F0" w14:textId="77777777" w:rsidR="005D2B37" w:rsidRPr="0093072E" w:rsidRDefault="005D2B37" w:rsidP="005D2B37">
            <w:pPr>
              <w:spacing w:after="0" w:line="240" w:lineRule="auto"/>
              <w:ind w:left="113" w:right="113"/>
              <w:jc w:val="center"/>
              <w:rPr>
                <w:b/>
                <w:bCs/>
                <w:sz w:val="28"/>
                <w:szCs w:val="28"/>
              </w:rPr>
            </w:pPr>
          </w:p>
        </w:tc>
        <w:tc>
          <w:tcPr>
            <w:tcW w:w="1969" w:type="dxa"/>
            <w:vAlign w:val="center"/>
          </w:tcPr>
          <w:p w14:paraId="2543026F" w14:textId="64DD5026" w:rsidR="005D2B37" w:rsidRPr="00694DA0" w:rsidRDefault="005D2B37" w:rsidP="005D2B37">
            <w:pPr>
              <w:spacing w:after="0" w:line="240" w:lineRule="auto"/>
              <w:jc w:val="center"/>
              <w:rPr>
                <w:rFonts w:cs="Times New Roman"/>
                <w:b/>
                <w:bCs/>
                <w:sz w:val="26"/>
                <w:szCs w:val="26"/>
              </w:rPr>
            </w:pPr>
            <w:r>
              <w:rPr>
                <w:rFonts w:cs="Times New Roman"/>
                <w:b/>
                <w:bCs/>
                <w:sz w:val="26"/>
                <w:szCs w:val="26"/>
              </w:rPr>
              <w:t>Anh Phu</w:t>
            </w:r>
          </w:p>
        </w:tc>
        <w:tc>
          <w:tcPr>
            <w:tcW w:w="4500" w:type="dxa"/>
            <w:tcBorders>
              <w:bottom w:val="single" w:sz="12" w:space="0" w:color="auto"/>
            </w:tcBorders>
            <w:vAlign w:val="center"/>
          </w:tcPr>
          <w:p w14:paraId="16C113B3" w14:textId="2625CC8F" w:rsidR="005D2B37" w:rsidRPr="003B1301" w:rsidRDefault="005D2B37" w:rsidP="005D2B37">
            <w:pPr>
              <w:spacing w:after="0" w:line="240" w:lineRule="auto"/>
              <w:jc w:val="both"/>
              <w:rPr>
                <w:rFonts w:cs="Times New Roman"/>
                <w:sz w:val="26"/>
                <w:szCs w:val="26"/>
                <w:lang w:val="it-IT"/>
              </w:rPr>
            </w:pPr>
            <w:r w:rsidRPr="003B1301">
              <w:rPr>
                <w:rFonts w:cs="Times New Roman"/>
                <w:b/>
                <w:bCs/>
                <w:sz w:val="26"/>
                <w:szCs w:val="26"/>
                <w:lang w:val="it-IT"/>
              </w:rPr>
              <w:t>- 08h00:</w:t>
            </w:r>
            <w:r>
              <w:rPr>
                <w:rFonts w:cs="Times New Roman"/>
                <w:b/>
                <w:bCs/>
                <w:sz w:val="26"/>
                <w:szCs w:val="26"/>
                <w:lang w:val="it-IT"/>
              </w:rPr>
              <w:t xml:space="preserve"> </w:t>
            </w:r>
            <w:r>
              <w:rPr>
                <w:rFonts w:cs="Times New Roman"/>
                <w:sz w:val="26"/>
                <w:szCs w:val="26"/>
                <w:lang w:val="it-IT"/>
              </w:rPr>
              <w:t>Tham dự tập huấn nghiệp vụ công tác xử lý vi phạm hành chính năm 2026 (01 ngày, trực tiếp)</w:t>
            </w:r>
          </w:p>
        </w:tc>
        <w:tc>
          <w:tcPr>
            <w:tcW w:w="2574" w:type="dxa"/>
            <w:vAlign w:val="center"/>
          </w:tcPr>
          <w:p w14:paraId="73F018B0" w14:textId="77777777" w:rsidR="005D2B37" w:rsidRDefault="005D2B37" w:rsidP="005D2B37">
            <w:pPr>
              <w:spacing w:after="0" w:line="240" w:lineRule="auto"/>
              <w:jc w:val="center"/>
              <w:rPr>
                <w:rFonts w:cs="Times New Roman"/>
                <w:sz w:val="26"/>
                <w:szCs w:val="26"/>
              </w:rPr>
            </w:pPr>
            <w:r>
              <w:rPr>
                <w:rFonts w:cs="Times New Roman"/>
                <w:sz w:val="26"/>
                <w:szCs w:val="26"/>
              </w:rPr>
              <w:t>Tầng 3, khách sạn</w:t>
            </w:r>
          </w:p>
          <w:p w14:paraId="66BC800E" w14:textId="77777777" w:rsidR="005D2B37" w:rsidRDefault="005D2B37" w:rsidP="005D2B37">
            <w:pPr>
              <w:spacing w:after="0" w:line="240" w:lineRule="auto"/>
              <w:jc w:val="center"/>
              <w:rPr>
                <w:rFonts w:cs="Times New Roman"/>
                <w:sz w:val="26"/>
                <w:szCs w:val="26"/>
              </w:rPr>
            </w:pPr>
            <w:r>
              <w:rPr>
                <w:rFonts w:cs="Times New Roman"/>
                <w:sz w:val="26"/>
                <w:szCs w:val="26"/>
              </w:rPr>
              <w:t>Như Minh Plaza</w:t>
            </w:r>
          </w:p>
          <w:p w14:paraId="55538DCF" w14:textId="77777777" w:rsidR="005D2B37" w:rsidRDefault="005D2B37" w:rsidP="005D2B37">
            <w:pPr>
              <w:spacing w:after="0" w:line="240" w:lineRule="auto"/>
              <w:jc w:val="center"/>
              <w:rPr>
                <w:rFonts w:cs="Times New Roman"/>
                <w:sz w:val="26"/>
                <w:szCs w:val="26"/>
              </w:rPr>
            </w:pPr>
            <w:r>
              <w:rPr>
                <w:rFonts w:cs="Times New Roman"/>
                <w:sz w:val="26"/>
                <w:szCs w:val="26"/>
              </w:rPr>
              <w:t>41 – Phạm Văn Đồng</w:t>
            </w:r>
          </w:p>
          <w:p w14:paraId="081D766C" w14:textId="0A2455C4" w:rsidR="005D2B37" w:rsidRPr="00694DA0" w:rsidRDefault="005D2B37" w:rsidP="005D2B37">
            <w:pPr>
              <w:spacing w:after="0" w:line="240" w:lineRule="auto"/>
              <w:jc w:val="center"/>
              <w:rPr>
                <w:rFonts w:cs="Times New Roman"/>
                <w:sz w:val="26"/>
                <w:szCs w:val="26"/>
              </w:rPr>
            </w:pPr>
            <w:r>
              <w:rPr>
                <w:rFonts w:cs="Times New Roman"/>
                <w:sz w:val="26"/>
                <w:szCs w:val="26"/>
              </w:rPr>
              <w:t>Phường An Hải</w:t>
            </w:r>
          </w:p>
        </w:tc>
        <w:tc>
          <w:tcPr>
            <w:tcW w:w="2384" w:type="dxa"/>
            <w:tcBorders>
              <w:bottom w:val="single" w:sz="12" w:space="0" w:color="auto"/>
            </w:tcBorders>
            <w:vAlign w:val="center"/>
          </w:tcPr>
          <w:p w14:paraId="6D54D025" w14:textId="63E25DB4" w:rsidR="005D2B37" w:rsidRPr="00694DA0" w:rsidRDefault="005D2B37" w:rsidP="005D2B37">
            <w:pPr>
              <w:spacing w:after="0" w:line="240" w:lineRule="auto"/>
              <w:jc w:val="center"/>
              <w:rPr>
                <w:rFonts w:cs="Times New Roman"/>
                <w:i/>
                <w:iCs/>
                <w:sz w:val="26"/>
                <w:szCs w:val="26"/>
                <w:lang w:val="it-IT"/>
              </w:rPr>
            </w:pPr>
            <w:r>
              <w:rPr>
                <w:rFonts w:cs="Times New Roman"/>
                <w:i/>
                <w:iCs/>
                <w:sz w:val="26"/>
                <w:szCs w:val="26"/>
                <w:lang w:val="it-IT"/>
              </w:rPr>
              <w:t>(GM2732/STP)</w:t>
            </w:r>
          </w:p>
        </w:tc>
        <w:tc>
          <w:tcPr>
            <w:tcW w:w="1592" w:type="dxa"/>
            <w:tcBorders>
              <w:bottom w:val="single" w:sz="12" w:space="0" w:color="auto"/>
            </w:tcBorders>
            <w:vAlign w:val="center"/>
          </w:tcPr>
          <w:p w14:paraId="69C1FD25" w14:textId="788BD85A" w:rsidR="005D2B37" w:rsidRPr="00694DA0" w:rsidRDefault="005D2B37" w:rsidP="005D2B37">
            <w:pPr>
              <w:spacing w:after="0" w:line="240" w:lineRule="auto"/>
              <w:jc w:val="center"/>
              <w:rPr>
                <w:rFonts w:cs="Times New Roman"/>
                <w:sz w:val="26"/>
                <w:szCs w:val="26"/>
              </w:rPr>
            </w:pPr>
            <w:r>
              <w:rPr>
                <w:rFonts w:cs="Times New Roman"/>
                <w:sz w:val="26"/>
                <w:szCs w:val="26"/>
              </w:rPr>
              <w:t>Anh Trịnh</w:t>
            </w:r>
          </w:p>
        </w:tc>
        <w:tc>
          <w:tcPr>
            <w:tcW w:w="1088" w:type="dxa"/>
            <w:vAlign w:val="center"/>
          </w:tcPr>
          <w:p w14:paraId="52196F40" w14:textId="77777777" w:rsidR="005D2B37" w:rsidRPr="00694DA0" w:rsidRDefault="005D2B37" w:rsidP="005D2B37">
            <w:pPr>
              <w:spacing w:after="0" w:line="240" w:lineRule="auto"/>
              <w:jc w:val="center"/>
              <w:rPr>
                <w:sz w:val="26"/>
                <w:szCs w:val="26"/>
                <w:lang w:val="it-IT"/>
              </w:rPr>
            </w:pPr>
          </w:p>
        </w:tc>
      </w:tr>
      <w:tr w:rsidR="005D2B37" w:rsidRPr="001D5545" w14:paraId="055743F9" w14:textId="77777777" w:rsidTr="000F523A">
        <w:trPr>
          <w:cantSplit/>
          <w:trHeight w:val="1134"/>
        </w:trPr>
        <w:tc>
          <w:tcPr>
            <w:tcW w:w="884" w:type="dxa"/>
            <w:vMerge/>
            <w:textDirection w:val="btLr"/>
            <w:vAlign w:val="center"/>
          </w:tcPr>
          <w:p w14:paraId="3CEFCBF5" w14:textId="77777777" w:rsidR="005D2B37" w:rsidRPr="0093072E" w:rsidRDefault="005D2B37" w:rsidP="005D2B37">
            <w:pPr>
              <w:spacing w:after="0" w:line="240" w:lineRule="auto"/>
              <w:ind w:left="113" w:right="113"/>
              <w:jc w:val="center"/>
              <w:rPr>
                <w:b/>
                <w:bCs/>
                <w:sz w:val="28"/>
                <w:szCs w:val="28"/>
              </w:rPr>
            </w:pPr>
          </w:p>
        </w:tc>
        <w:tc>
          <w:tcPr>
            <w:tcW w:w="553" w:type="dxa"/>
            <w:vMerge w:val="restart"/>
            <w:shd w:val="clear" w:color="auto" w:fill="A6A6A6" w:themeFill="background1" w:themeFillShade="A6"/>
            <w:textDirection w:val="btLr"/>
            <w:vAlign w:val="center"/>
          </w:tcPr>
          <w:p w14:paraId="5670492C" w14:textId="147A857F" w:rsidR="005D2B37" w:rsidRPr="0093072E" w:rsidRDefault="005D2B37" w:rsidP="005D2B37">
            <w:pPr>
              <w:spacing w:after="0" w:line="240" w:lineRule="auto"/>
              <w:ind w:left="113" w:right="113"/>
              <w:jc w:val="center"/>
              <w:rPr>
                <w:b/>
                <w:bCs/>
                <w:sz w:val="28"/>
                <w:szCs w:val="28"/>
              </w:rPr>
            </w:pPr>
            <w:r w:rsidRPr="0093072E">
              <w:rPr>
                <w:b/>
                <w:bCs/>
                <w:sz w:val="28"/>
                <w:szCs w:val="28"/>
              </w:rPr>
              <w:t>Chiều</w:t>
            </w:r>
          </w:p>
        </w:tc>
        <w:tc>
          <w:tcPr>
            <w:tcW w:w="1969" w:type="dxa"/>
            <w:vAlign w:val="center"/>
          </w:tcPr>
          <w:p w14:paraId="2CB40EA7" w14:textId="026E0087" w:rsidR="005D2B37" w:rsidRDefault="005D2B37" w:rsidP="005D2B37">
            <w:pPr>
              <w:spacing w:after="0" w:line="240" w:lineRule="auto"/>
              <w:jc w:val="center"/>
              <w:rPr>
                <w:rFonts w:cs="Times New Roman"/>
                <w:b/>
                <w:bCs/>
                <w:sz w:val="26"/>
                <w:szCs w:val="26"/>
              </w:rPr>
            </w:pPr>
            <w:r w:rsidRPr="00D447D4">
              <w:rPr>
                <w:rFonts w:eastAsia="Times New Roman" w:cs="Times New Roman"/>
                <w:b/>
                <w:bCs/>
                <w:sz w:val="26"/>
                <w:szCs w:val="26"/>
              </w:rPr>
              <w:t>CT, các PCT</w:t>
            </w:r>
          </w:p>
        </w:tc>
        <w:tc>
          <w:tcPr>
            <w:tcW w:w="4500" w:type="dxa"/>
            <w:tcBorders>
              <w:bottom w:val="single" w:sz="12" w:space="0" w:color="auto"/>
            </w:tcBorders>
            <w:vAlign w:val="center"/>
          </w:tcPr>
          <w:p w14:paraId="12A2E534" w14:textId="5116F111" w:rsidR="005D2B37" w:rsidRPr="003B1301" w:rsidRDefault="005D2B37" w:rsidP="005D2B37">
            <w:pPr>
              <w:spacing w:after="0" w:line="240" w:lineRule="auto"/>
              <w:jc w:val="both"/>
              <w:rPr>
                <w:rFonts w:cs="Times New Roman"/>
                <w:b/>
                <w:bCs/>
                <w:sz w:val="26"/>
                <w:szCs w:val="26"/>
                <w:lang w:val="it-IT"/>
              </w:rPr>
            </w:pPr>
            <w:r w:rsidRPr="00D447D4">
              <w:rPr>
                <w:rFonts w:cs="Times New Roman"/>
                <w:b/>
                <w:bCs/>
                <w:sz w:val="26"/>
                <w:szCs w:val="26"/>
              </w:rPr>
              <w:t>- 14h00:</w:t>
            </w:r>
            <w:r w:rsidRPr="00D447D4">
              <w:rPr>
                <w:rFonts w:cs="Times New Roman"/>
                <w:sz w:val="26"/>
                <w:szCs w:val="26"/>
              </w:rPr>
              <w:t xml:space="preserve"> Dự sinh hoạt chuyên đề quý II</w:t>
            </w:r>
          </w:p>
        </w:tc>
        <w:tc>
          <w:tcPr>
            <w:tcW w:w="2574" w:type="dxa"/>
            <w:vAlign w:val="center"/>
          </w:tcPr>
          <w:p w14:paraId="782AF197" w14:textId="77777777" w:rsidR="005D2B37" w:rsidRPr="00D447D4" w:rsidRDefault="005D2B37" w:rsidP="005D2B37">
            <w:pPr>
              <w:spacing w:after="0" w:line="240" w:lineRule="auto"/>
              <w:jc w:val="center"/>
              <w:rPr>
                <w:rFonts w:cs="Times New Roman"/>
                <w:sz w:val="26"/>
                <w:szCs w:val="26"/>
              </w:rPr>
            </w:pPr>
            <w:r w:rsidRPr="00D447D4">
              <w:rPr>
                <w:rFonts w:cs="Times New Roman"/>
                <w:sz w:val="26"/>
                <w:szCs w:val="26"/>
              </w:rPr>
              <w:t>Nhà tưởng niệm GĐLS Đoàn Lời,</w:t>
            </w:r>
          </w:p>
          <w:p w14:paraId="0E3FA8C7" w14:textId="22832B96" w:rsidR="005D2B37" w:rsidRDefault="005D2B37" w:rsidP="005D2B37">
            <w:pPr>
              <w:spacing w:after="0" w:line="240" w:lineRule="auto"/>
              <w:jc w:val="center"/>
              <w:rPr>
                <w:rFonts w:cs="Times New Roman"/>
                <w:sz w:val="26"/>
                <w:szCs w:val="26"/>
              </w:rPr>
            </w:pPr>
            <w:r w:rsidRPr="00D447D4">
              <w:rPr>
                <w:rFonts w:cs="Times New Roman"/>
                <w:sz w:val="26"/>
                <w:szCs w:val="26"/>
              </w:rPr>
              <w:t>Thôn Dưỡng Mông</w:t>
            </w:r>
          </w:p>
        </w:tc>
        <w:tc>
          <w:tcPr>
            <w:tcW w:w="2384" w:type="dxa"/>
            <w:tcBorders>
              <w:bottom w:val="single" w:sz="12" w:space="0" w:color="auto"/>
            </w:tcBorders>
            <w:vAlign w:val="center"/>
          </w:tcPr>
          <w:p w14:paraId="3B3A8634" w14:textId="1D2BEB8B" w:rsidR="005D2B37" w:rsidRDefault="005D2B37" w:rsidP="005D2B37">
            <w:pPr>
              <w:spacing w:after="0" w:line="240" w:lineRule="auto"/>
              <w:jc w:val="center"/>
              <w:rPr>
                <w:rFonts w:cs="Times New Roman"/>
                <w:i/>
                <w:iCs/>
                <w:sz w:val="26"/>
                <w:szCs w:val="26"/>
                <w:lang w:val="it-IT"/>
              </w:rPr>
            </w:pPr>
            <w:r w:rsidRPr="00D447D4">
              <w:rPr>
                <w:rFonts w:cs="Times New Roman"/>
                <w:i/>
                <w:iCs/>
                <w:sz w:val="26"/>
                <w:szCs w:val="26"/>
              </w:rPr>
              <w:t>Đảng viên Chi bộ</w:t>
            </w:r>
          </w:p>
        </w:tc>
        <w:tc>
          <w:tcPr>
            <w:tcW w:w="1592" w:type="dxa"/>
            <w:tcBorders>
              <w:bottom w:val="single" w:sz="12" w:space="0" w:color="auto"/>
            </w:tcBorders>
            <w:vAlign w:val="center"/>
          </w:tcPr>
          <w:p w14:paraId="38F7E300" w14:textId="77777777" w:rsidR="005D2B37" w:rsidRPr="00D447D4" w:rsidRDefault="005D2B37" w:rsidP="005D2B37">
            <w:pPr>
              <w:spacing w:after="0" w:line="240" w:lineRule="auto"/>
              <w:jc w:val="center"/>
              <w:rPr>
                <w:rFonts w:cs="Times New Roman"/>
                <w:sz w:val="26"/>
                <w:szCs w:val="26"/>
              </w:rPr>
            </w:pPr>
            <w:r w:rsidRPr="00D447D4">
              <w:rPr>
                <w:rFonts w:cs="Times New Roman"/>
                <w:sz w:val="26"/>
                <w:szCs w:val="26"/>
              </w:rPr>
              <w:t>LĐ, CV</w:t>
            </w:r>
          </w:p>
          <w:p w14:paraId="4F3B3D4D" w14:textId="18CC56FC" w:rsidR="005D2B37" w:rsidRDefault="005D2B37" w:rsidP="005D2B37">
            <w:pPr>
              <w:spacing w:after="0" w:line="240" w:lineRule="auto"/>
              <w:jc w:val="center"/>
              <w:rPr>
                <w:rFonts w:cs="Times New Roman"/>
                <w:sz w:val="26"/>
                <w:szCs w:val="26"/>
              </w:rPr>
            </w:pPr>
            <w:r w:rsidRPr="00D447D4">
              <w:rPr>
                <w:rFonts w:cs="Times New Roman"/>
                <w:sz w:val="26"/>
                <w:szCs w:val="26"/>
              </w:rPr>
              <w:t>Văn phòng</w:t>
            </w:r>
          </w:p>
        </w:tc>
        <w:tc>
          <w:tcPr>
            <w:tcW w:w="1088" w:type="dxa"/>
            <w:vAlign w:val="center"/>
          </w:tcPr>
          <w:p w14:paraId="2EAB8698" w14:textId="77777777" w:rsidR="005D2B37" w:rsidRPr="00694DA0" w:rsidRDefault="005D2B37" w:rsidP="005D2B37">
            <w:pPr>
              <w:spacing w:after="0" w:line="240" w:lineRule="auto"/>
              <w:jc w:val="center"/>
              <w:rPr>
                <w:sz w:val="26"/>
                <w:szCs w:val="26"/>
                <w:lang w:val="it-IT"/>
              </w:rPr>
            </w:pPr>
          </w:p>
        </w:tc>
      </w:tr>
      <w:tr w:rsidR="005D2B37" w:rsidRPr="00DB783C" w14:paraId="028BF11B" w14:textId="77777777" w:rsidTr="00BE3915">
        <w:trPr>
          <w:cantSplit/>
          <w:trHeight w:val="1134"/>
        </w:trPr>
        <w:tc>
          <w:tcPr>
            <w:tcW w:w="884" w:type="dxa"/>
            <w:vMerge/>
            <w:textDirection w:val="btLr"/>
            <w:vAlign w:val="center"/>
          </w:tcPr>
          <w:p w14:paraId="62A3CA98" w14:textId="77777777" w:rsidR="005D2B37" w:rsidRPr="009B303E" w:rsidRDefault="005D2B37" w:rsidP="005D2B37">
            <w:pPr>
              <w:spacing w:after="0" w:line="240" w:lineRule="auto"/>
              <w:ind w:left="113" w:right="113"/>
              <w:jc w:val="center"/>
              <w:rPr>
                <w:b/>
                <w:bCs/>
                <w:sz w:val="28"/>
                <w:szCs w:val="28"/>
                <w:lang w:val="it-IT"/>
              </w:rPr>
            </w:pPr>
          </w:p>
        </w:tc>
        <w:tc>
          <w:tcPr>
            <w:tcW w:w="553" w:type="dxa"/>
            <w:vMerge/>
            <w:shd w:val="clear" w:color="auto" w:fill="BFBFBF" w:themeFill="background1" w:themeFillShade="BF"/>
            <w:textDirection w:val="btLr"/>
            <w:vAlign w:val="center"/>
          </w:tcPr>
          <w:p w14:paraId="40A01A10" w14:textId="51C1D7A4" w:rsidR="005D2B37" w:rsidRPr="0093072E" w:rsidRDefault="005D2B37" w:rsidP="005D2B37">
            <w:pPr>
              <w:spacing w:after="0" w:line="240" w:lineRule="auto"/>
              <w:ind w:left="113" w:right="113"/>
              <w:jc w:val="center"/>
              <w:rPr>
                <w:b/>
                <w:bCs/>
                <w:sz w:val="28"/>
                <w:szCs w:val="28"/>
              </w:rPr>
            </w:pPr>
          </w:p>
        </w:tc>
        <w:tc>
          <w:tcPr>
            <w:tcW w:w="1969" w:type="dxa"/>
            <w:tcBorders>
              <w:top w:val="single" w:sz="12" w:space="0" w:color="auto"/>
              <w:bottom w:val="single" w:sz="12" w:space="0" w:color="auto"/>
            </w:tcBorders>
            <w:vAlign w:val="center"/>
          </w:tcPr>
          <w:p w14:paraId="075B0317" w14:textId="62C48F3F" w:rsidR="005D2B37" w:rsidRPr="00F430C4" w:rsidRDefault="005D2B37" w:rsidP="005D2B37">
            <w:pPr>
              <w:spacing w:after="0" w:line="240" w:lineRule="auto"/>
              <w:jc w:val="center"/>
              <w:rPr>
                <w:rFonts w:cs="Times New Roman"/>
                <w:b/>
                <w:bCs/>
                <w:sz w:val="26"/>
                <w:szCs w:val="26"/>
              </w:rPr>
            </w:pPr>
          </w:p>
        </w:tc>
        <w:tc>
          <w:tcPr>
            <w:tcW w:w="4500" w:type="dxa"/>
            <w:tcBorders>
              <w:top w:val="single" w:sz="12" w:space="0" w:color="auto"/>
              <w:bottom w:val="single" w:sz="12" w:space="0" w:color="auto"/>
            </w:tcBorders>
            <w:vAlign w:val="center"/>
          </w:tcPr>
          <w:p w14:paraId="49923124" w14:textId="3B3CC8AD" w:rsidR="005D2B37" w:rsidRPr="00F430C4" w:rsidRDefault="005D2B37" w:rsidP="005D2B37">
            <w:pPr>
              <w:spacing w:after="0" w:line="240" w:lineRule="auto"/>
              <w:jc w:val="both"/>
              <w:rPr>
                <w:rFonts w:cs="Times New Roman"/>
                <w:sz w:val="26"/>
                <w:szCs w:val="26"/>
              </w:rPr>
            </w:pPr>
            <w:r>
              <w:rPr>
                <w:rFonts w:cs="Times New Roman"/>
                <w:sz w:val="26"/>
                <w:szCs w:val="26"/>
              </w:rPr>
              <w:t xml:space="preserve">- </w:t>
            </w:r>
            <w:r w:rsidRPr="008D5F76">
              <w:rPr>
                <w:rFonts w:cs="Times New Roman"/>
                <w:b/>
                <w:bCs/>
                <w:sz w:val="26"/>
                <w:szCs w:val="26"/>
              </w:rPr>
              <w:t>14h00:</w:t>
            </w:r>
            <w:r>
              <w:rPr>
                <w:rFonts w:cs="Times New Roman"/>
                <w:sz w:val="26"/>
                <w:szCs w:val="26"/>
              </w:rPr>
              <w:t xml:space="preserve"> Dự Hội nghị đánh giá tình hình thực hiện nhiệm vụ kiểm tra, giám sát và thi hành kỷ luật Đảng 6 tháng đầu năm, triển khai nhiệm vụ 6 tháng còn lại năm 2026</w:t>
            </w:r>
          </w:p>
        </w:tc>
        <w:tc>
          <w:tcPr>
            <w:tcW w:w="2574" w:type="dxa"/>
            <w:tcBorders>
              <w:top w:val="single" w:sz="12" w:space="0" w:color="auto"/>
              <w:bottom w:val="single" w:sz="12" w:space="0" w:color="auto"/>
            </w:tcBorders>
            <w:vAlign w:val="center"/>
          </w:tcPr>
          <w:p w14:paraId="69920A2B" w14:textId="7AA3F926" w:rsidR="005D2B37" w:rsidRPr="00F430C4" w:rsidRDefault="005D2B37" w:rsidP="005D2B37">
            <w:pPr>
              <w:spacing w:after="0" w:line="240" w:lineRule="auto"/>
              <w:jc w:val="center"/>
              <w:rPr>
                <w:rFonts w:cs="Times New Roman"/>
                <w:sz w:val="26"/>
                <w:szCs w:val="26"/>
              </w:rPr>
            </w:pPr>
            <w:r>
              <w:rPr>
                <w:rFonts w:cs="Times New Roman"/>
                <w:sz w:val="26"/>
                <w:szCs w:val="26"/>
              </w:rPr>
              <w:t>Phòng họp UBND xã</w:t>
            </w:r>
          </w:p>
        </w:tc>
        <w:tc>
          <w:tcPr>
            <w:tcW w:w="2384" w:type="dxa"/>
            <w:tcBorders>
              <w:top w:val="single" w:sz="12" w:space="0" w:color="auto"/>
              <w:bottom w:val="single" w:sz="12" w:space="0" w:color="auto"/>
            </w:tcBorders>
            <w:vAlign w:val="center"/>
          </w:tcPr>
          <w:p w14:paraId="229CF421" w14:textId="69AF5CC9" w:rsidR="005D2B37" w:rsidRPr="00F430C4" w:rsidRDefault="005D2B37" w:rsidP="005D2B37">
            <w:pPr>
              <w:spacing w:after="0" w:line="240" w:lineRule="auto"/>
              <w:jc w:val="center"/>
              <w:rPr>
                <w:rFonts w:cs="Times New Roman"/>
                <w:i/>
                <w:iCs/>
                <w:sz w:val="26"/>
                <w:szCs w:val="26"/>
              </w:rPr>
            </w:pPr>
            <w:r>
              <w:rPr>
                <w:rFonts w:cs="Times New Roman"/>
                <w:i/>
                <w:iCs/>
                <w:sz w:val="26"/>
                <w:szCs w:val="26"/>
              </w:rPr>
              <w:t>(GM02/UBKTĐU)</w:t>
            </w:r>
          </w:p>
        </w:tc>
        <w:tc>
          <w:tcPr>
            <w:tcW w:w="1592" w:type="dxa"/>
            <w:tcBorders>
              <w:top w:val="single" w:sz="12" w:space="0" w:color="auto"/>
              <w:bottom w:val="single" w:sz="12" w:space="0" w:color="auto"/>
            </w:tcBorders>
            <w:vAlign w:val="center"/>
          </w:tcPr>
          <w:p w14:paraId="7A4E6E07" w14:textId="276476FD" w:rsidR="005D2B37" w:rsidRPr="00F430C4" w:rsidRDefault="005D2B37" w:rsidP="005D2B37">
            <w:pPr>
              <w:spacing w:after="0" w:line="240" w:lineRule="auto"/>
              <w:jc w:val="center"/>
              <w:rPr>
                <w:rFonts w:cs="Times New Roman"/>
                <w:sz w:val="26"/>
                <w:szCs w:val="26"/>
              </w:rPr>
            </w:pPr>
          </w:p>
        </w:tc>
        <w:tc>
          <w:tcPr>
            <w:tcW w:w="1088" w:type="dxa"/>
            <w:tcBorders>
              <w:top w:val="single" w:sz="12" w:space="0" w:color="auto"/>
              <w:bottom w:val="single" w:sz="12" w:space="0" w:color="auto"/>
            </w:tcBorders>
            <w:vAlign w:val="center"/>
          </w:tcPr>
          <w:p w14:paraId="2DDFECCB" w14:textId="518DA459" w:rsidR="005D2B37" w:rsidRPr="00F430C4" w:rsidRDefault="005D2B37" w:rsidP="005D2B37">
            <w:pPr>
              <w:spacing w:after="0" w:line="240" w:lineRule="auto"/>
              <w:jc w:val="center"/>
              <w:rPr>
                <w:sz w:val="26"/>
                <w:szCs w:val="26"/>
              </w:rPr>
            </w:pPr>
          </w:p>
        </w:tc>
      </w:tr>
      <w:tr w:rsidR="005D2B37" w:rsidRPr="0093072E" w14:paraId="19BC659E" w14:textId="77777777" w:rsidTr="00BE3915">
        <w:trPr>
          <w:cantSplit/>
          <w:trHeight w:val="1134"/>
        </w:trPr>
        <w:tc>
          <w:tcPr>
            <w:tcW w:w="884" w:type="dxa"/>
            <w:vMerge w:val="restart"/>
            <w:textDirection w:val="btLr"/>
            <w:vAlign w:val="center"/>
          </w:tcPr>
          <w:p w14:paraId="4DAD459D" w14:textId="77777777" w:rsidR="005D2B37" w:rsidRPr="0093072E" w:rsidRDefault="005D2B37" w:rsidP="005D2B37">
            <w:pPr>
              <w:spacing w:after="0" w:line="240" w:lineRule="auto"/>
              <w:ind w:left="113" w:right="113"/>
              <w:jc w:val="center"/>
              <w:rPr>
                <w:b/>
                <w:bCs/>
                <w:sz w:val="28"/>
                <w:szCs w:val="28"/>
              </w:rPr>
            </w:pPr>
            <w:r w:rsidRPr="0093072E">
              <w:rPr>
                <w:b/>
                <w:bCs/>
                <w:sz w:val="28"/>
                <w:szCs w:val="28"/>
              </w:rPr>
              <w:t xml:space="preserve">Thứ Năm, </w:t>
            </w:r>
          </w:p>
          <w:p w14:paraId="0B5489B5" w14:textId="1109034B" w:rsidR="005D2B37" w:rsidRPr="0093072E" w:rsidRDefault="005D2B37" w:rsidP="005D2B37">
            <w:pPr>
              <w:spacing w:after="0" w:line="240" w:lineRule="auto"/>
              <w:ind w:left="113" w:right="113"/>
              <w:jc w:val="center"/>
              <w:rPr>
                <w:b/>
                <w:bCs/>
                <w:sz w:val="28"/>
                <w:szCs w:val="28"/>
              </w:rPr>
            </w:pPr>
            <w:r>
              <w:rPr>
                <w:b/>
                <w:bCs/>
                <w:sz w:val="28"/>
                <w:szCs w:val="28"/>
              </w:rPr>
              <w:t>18</w:t>
            </w:r>
            <w:r w:rsidRPr="0093072E">
              <w:rPr>
                <w:b/>
                <w:bCs/>
                <w:sz w:val="28"/>
                <w:szCs w:val="28"/>
              </w:rPr>
              <w:t>/</w:t>
            </w:r>
            <w:r>
              <w:rPr>
                <w:b/>
                <w:bCs/>
                <w:sz w:val="28"/>
                <w:szCs w:val="28"/>
              </w:rPr>
              <w:t>6</w:t>
            </w:r>
          </w:p>
        </w:tc>
        <w:tc>
          <w:tcPr>
            <w:tcW w:w="553" w:type="dxa"/>
            <w:textDirection w:val="btLr"/>
            <w:vAlign w:val="center"/>
          </w:tcPr>
          <w:p w14:paraId="45339DED" w14:textId="77777777" w:rsidR="005D2B37" w:rsidRPr="0093072E" w:rsidRDefault="005D2B37" w:rsidP="005D2B37">
            <w:pPr>
              <w:spacing w:after="0" w:line="240" w:lineRule="auto"/>
              <w:ind w:left="113" w:right="113"/>
              <w:jc w:val="center"/>
              <w:rPr>
                <w:b/>
                <w:bCs/>
                <w:sz w:val="28"/>
                <w:szCs w:val="28"/>
              </w:rPr>
            </w:pPr>
            <w:r w:rsidRPr="0093072E">
              <w:rPr>
                <w:b/>
                <w:bCs/>
                <w:sz w:val="28"/>
                <w:szCs w:val="28"/>
              </w:rPr>
              <w:t>Sáng</w:t>
            </w:r>
          </w:p>
        </w:tc>
        <w:tc>
          <w:tcPr>
            <w:tcW w:w="1969" w:type="dxa"/>
            <w:tcBorders>
              <w:top w:val="single" w:sz="12" w:space="0" w:color="auto"/>
              <w:bottom w:val="single" w:sz="12" w:space="0" w:color="auto"/>
            </w:tcBorders>
            <w:vAlign w:val="center"/>
          </w:tcPr>
          <w:p w14:paraId="683E5746" w14:textId="39FEAC26" w:rsidR="005D2B37" w:rsidRPr="00F430C4" w:rsidRDefault="005D2B37" w:rsidP="005D2B37">
            <w:pPr>
              <w:spacing w:after="0" w:line="240" w:lineRule="auto"/>
              <w:jc w:val="center"/>
              <w:rPr>
                <w:rFonts w:cs="Times New Roman"/>
                <w:b/>
                <w:bCs/>
                <w:sz w:val="26"/>
                <w:szCs w:val="26"/>
              </w:rPr>
            </w:pPr>
            <w:r>
              <w:rPr>
                <w:rFonts w:cs="Times New Roman"/>
                <w:b/>
                <w:bCs/>
                <w:sz w:val="26"/>
                <w:szCs w:val="26"/>
              </w:rPr>
              <w:t>Anh Phu</w:t>
            </w:r>
          </w:p>
        </w:tc>
        <w:tc>
          <w:tcPr>
            <w:tcW w:w="4500" w:type="dxa"/>
            <w:tcBorders>
              <w:top w:val="single" w:sz="12" w:space="0" w:color="auto"/>
              <w:bottom w:val="single" w:sz="12" w:space="0" w:color="auto"/>
            </w:tcBorders>
            <w:vAlign w:val="center"/>
          </w:tcPr>
          <w:p w14:paraId="36661C2A" w14:textId="58DCBA53" w:rsidR="005D2B37" w:rsidRPr="00984E77" w:rsidRDefault="005D2B37" w:rsidP="005D2B37">
            <w:pPr>
              <w:spacing w:after="0" w:line="240" w:lineRule="auto"/>
              <w:jc w:val="both"/>
              <w:rPr>
                <w:rFonts w:cs="Times New Roman"/>
                <w:sz w:val="26"/>
                <w:szCs w:val="26"/>
              </w:rPr>
            </w:pPr>
            <w:r w:rsidRPr="00984E77">
              <w:rPr>
                <w:rFonts w:cs="Times New Roman"/>
                <w:b/>
                <w:bCs/>
                <w:sz w:val="26"/>
                <w:szCs w:val="26"/>
              </w:rPr>
              <w:t xml:space="preserve">- 08h00: </w:t>
            </w:r>
            <w:r>
              <w:rPr>
                <w:rFonts w:cs="Times New Roman"/>
                <w:sz w:val="26"/>
                <w:szCs w:val="26"/>
              </w:rPr>
              <w:t>Dự Hội nghị tập huấn về công tác khen thưởng thành tích kháng chiến cho phường, xã năm 2026</w:t>
            </w:r>
          </w:p>
        </w:tc>
        <w:tc>
          <w:tcPr>
            <w:tcW w:w="2574" w:type="dxa"/>
            <w:tcBorders>
              <w:top w:val="single" w:sz="12" w:space="0" w:color="auto"/>
              <w:bottom w:val="single" w:sz="12" w:space="0" w:color="auto"/>
            </w:tcBorders>
            <w:vAlign w:val="center"/>
          </w:tcPr>
          <w:p w14:paraId="0F1CC8F9" w14:textId="77777777" w:rsidR="005D2B37" w:rsidRDefault="005D2B37" w:rsidP="005D2B37">
            <w:pPr>
              <w:spacing w:after="0" w:line="240" w:lineRule="auto"/>
              <w:jc w:val="center"/>
              <w:rPr>
                <w:rFonts w:cs="Times New Roman"/>
                <w:sz w:val="26"/>
                <w:szCs w:val="26"/>
              </w:rPr>
            </w:pPr>
            <w:r>
              <w:rPr>
                <w:rFonts w:cs="Times New Roman"/>
                <w:sz w:val="26"/>
                <w:szCs w:val="26"/>
              </w:rPr>
              <w:t>KS Biển Vàng</w:t>
            </w:r>
          </w:p>
          <w:p w14:paraId="1D739619" w14:textId="77777777" w:rsidR="005D2B37" w:rsidRDefault="005D2B37" w:rsidP="005D2B37">
            <w:pPr>
              <w:spacing w:after="0" w:line="240" w:lineRule="auto"/>
              <w:jc w:val="center"/>
              <w:rPr>
                <w:rFonts w:cs="Times New Roman"/>
                <w:sz w:val="26"/>
                <w:szCs w:val="26"/>
              </w:rPr>
            </w:pPr>
            <w:r>
              <w:rPr>
                <w:rFonts w:cs="Times New Roman"/>
                <w:sz w:val="26"/>
                <w:szCs w:val="26"/>
              </w:rPr>
              <w:t xml:space="preserve"> 155 Phạm Văn Đồng,</w:t>
            </w:r>
          </w:p>
          <w:p w14:paraId="43611484" w14:textId="2F42C98D" w:rsidR="005D2B37" w:rsidRPr="00F430C4" w:rsidRDefault="005D2B37" w:rsidP="005D2B37">
            <w:pPr>
              <w:spacing w:after="0" w:line="240" w:lineRule="auto"/>
              <w:jc w:val="center"/>
              <w:rPr>
                <w:rFonts w:cs="Times New Roman"/>
                <w:sz w:val="26"/>
                <w:szCs w:val="26"/>
              </w:rPr>
            </w:pPr>
            <w:r>
              <w:rPr>
                <w:rFonts w:cs="Times New Roman"/>
                <w:sz w:val="26"/>
                <w:szCs w:val="26"/>
              </w:rPr>
              <w:t>Phường An Hải</w:t>
            </w:r>
          </w:p>
        </w:tc>
        <w:tc>
          <w:tcPr>
            <w:tcW w:w="2384" w:type="dxa"/>
            <w:tcBorders>
              <w:top w:val="single" w:sz="12" w:space="0" w:color="auto"/>
              <w:bottom w:val="single" w:sz="12" w:space="0" w:color="auto"/>
            </w:tcBorders>
            <w:vAlign w:val="center"/>
          </w:tcPr>
          <w:p w14:paraId="6FE64A74" w14:textId="77777777" w:rsidR="005D2B37" w:rsidRDefault="005D2B37" w:rsidP="005D2B37">
            <w:pPr>
              <w:spacing w:after="0" w:line="240" w:lineRule="auto"/>
              <w:jc w:val="center"/>
              <w:rPr>
                <w:rFonts w:cs="Times New Roman"/>
                <w:i/>
                <w:sz w:val="26"/>
                <w:szCs w:val="26"/>
              </w:rPr>
            </w:pPr>
            <w:r>
              <w:rPr>
                <w:rFonts w:cs="Times New Roman"/>
                <w:i/>
                <w:sz w:val="26"/>
                <w:szCs w:val="26"/>
              </w:rPr>
              <w:t>(GM5426/SNV)</w:t>
            </w:r>
          </w:p>
          <w:p w14:paraId="7E5CE1BE" w14:textId="586085F8" w:rsidR="005D2B37" w:rsidRPr="00984E77" w:rsidRDefault="005D2B37" w:rsidP="005D2B37">
            <w:pPr>
              <w:spacing w:after="0" w:line="240" w:lineRule="auto"/>
              <w:jc w:val="center"/>
              <w:rPr>
                <w:rFonts w:cs="Times New Roman"/>
                <w:iCs/>
                <w:sz w:val="26"/>
                <w:szCs w:val="26"/>
              </w:rPr>
            </w:pPr>
            <w:r>
              <w:rPr>
                <w:rFonts w:cs="Times New Roman"/>
                <w:iCs/>
                <w:sz w:val="26"/>
                <w:szCs w:val="26"/>
              </w:rPr>
              <w:t>CV phòng VH phụ trách</w:t>
            </w:r>
            <w:bookmarkStart w:id="0" w:name="_GoBack"/>
            <w:bookmarkEnd w:id="0"/>
          </w:p>
        </w:tc>
        <w:tc>
          <w:tcPr>
            <w:tcW w:w="1592" w:type="dxa"/>
            <w:tcBorders>
              <w:top w:val="single" w:sz="12" w:space="0" w:color="auto"/>
              <w:bottom w:val="single" w:sz="12" w:space="0" w:color="auto"/>
            </w:tcBorders>
            <w:vAlign w:val="center"/>
          </w:tcPr>
          <w:p w14:paraId="10CC8450" w14:textId="77777777" w:rsidR="005D2B37" w:rsidRDefault="005D2B37" w:rsidP="005D2B37">
            <w:pPr>
              <w:spacing w:after="0" w:line="240" w:lineRule="auto"/>
              <w:jc w:val="center"/>
              <w:rPr>
                <w:rFonts w:cs="Times New Roman"/>
                <w:sz w:val="26"/>
                <w:szCs w:val="26"/>
              </w:rPr>
            </w:pPr>
          </w:p>
          <w:p w14:paraId="4594C713" w14:textId="77777777" w:rsidR="005D2B37" w:rsidRDefault="005D2B37" w:rsidP="005D2B37">
            <w:pPr>
              <w:spacing w:after="0" w:line="240" w:lineRule="auto"/>
              <w:jc w:val="center"/>
              <w:rPr>
                <w:rFonts w:cs="Times New Roman"/>
                <w:sz w:val="26"/>
                <w:szCs w:val="26"/>
              </w:rPr>
            </w:pPr>
          </w:p>
          <w:p w14:paraId="35FB9416" w14:textId="77777777" w:rsidR="005D2B37" w:rsidRDefault="005D2B37" w:rsidP="005D2B37">
            <w:pPr>
              <w:spacing w:after="0" w:line="240" w:lineRule="auto"/>
              <w:jc w:val="center"/>
              <w:rPr>
                <w:rFonts w:cs="Times New Roman"/>
                <w:sz w:val="26"/>
                <w:szCs w:val="26"/>
              </w:rPr>
            </w:pPr>
          </w:p>
          <w:p w14:paraId="5C5F8F92" w14:textId="77777777" w:rsidR="005D2B37" w:rsidRDefault="005D2B37" w:rsidP="005D2B37">
            <w:pPr>
              <w:spacing w:after="0" w:line="240" w:lineRule="auto"/>
              <w:jc w:val="center"/>
              <w:rPr>
                <w:rFonts w:cs="Times New Roman"/>
                <w:sz w:val="26"/>
                <w:szCs w:val="26"/>
              </w:rPr>
            </w:pPr>
          </w:p>
          <w:p w14:paraId="4C4D3567" w14:textId="0F6CCF76" w:rsidR="005D2B37" w:rsidRPr="00E9412B" w:rsidRDefault="005D2B37" w:rsidP="005D2B37">
            <w:pPr>
              <w:spacing w:after="0" w:line="240" w:lineRule="auto"/>
              <w:jc w:val="center"/>
              <w:rPr>
                <w:rFonts w:cs="Times New Roman"/>
                <w:sz w:val="26"/>
                <w:szCs w:val="26"/>
              </w:rPr>
            </w:pPr>
          </w:p>
        </w:tc>
        <w:tc>
          <w:tcPr>
            <w:tcW w:w="1088" w:type="dxa"/>
            <w:tcBorders>
              <w:top w:val="single" w:sz="12" w:space="0" w:color="auto"/>
              <w:bottom w:val="single" w:sz="12" w:space="0" w:color="auto"/>
            </w:tcBorders>
            <w:vAlign w:val="center"/>
          </w:tcPr>
          <w:p w14:paraId="4906822A" w14:textId="232CC704" w:rsidR="005D2B37" w:rsidRPr="00F430C4" w:rsidRDefault="005D2B37" w:rsidP="005D2B37">
            <w:pPr>
              <w:spacing w:after="0" w:line="240" w:lineRule="auto"/>
              <w:jc w:val="center"/>
              <w:rPr>
                <w:sz w:val="26"/>
                <w:szCs w:val="26"/>
              </w:rPr>
            </w:pPr>
            <w:r>
              <w:rPr>
                <w:sz w:val="26"/>
                <w:szCs w:val="26"/>
              </w:rPr>
              <w:t>A. Tâm</w:t>
            </w:r>
          </w:p>
        </w:tc>
      </w:tr>
      <w:tr w:rsidR="005D2B37" w:rsidRPr="0093072E" w14:paraId="6CCEEDC7" w14:textId="77777777" w:rsidTr="00BE3915">
        <w:trPr>
          <w:cantSplit/>
          <w:trHeight w:val="1134"/>
        </w:trPr>
        <w:tc>
          <w:tcPr>
            <w:tcW w:w="884" w:type="dxa"/>
            <w:vMerge/>
            <w:textDirection w:val="btLr"/>
            <w:vAlign w:val="center"/>
          </w:tcPr>
          <w:p w14:paraId="5891BA61" w14:textId="77777777" w:rsidR="005D2B37" w:rsidRPr="0093072E" w:rsidRDefault="005D2B37" w:rsidP="005D2B37">
            <w:pPr>
              <w:spacing w:after="0" w:line="240" w:lineRule="auto"/>
              <w:ind w:left="113" w:right="113"/>
              <w:jc w:val="center"/>
              <w:rPr>
                <w:b/>
                <w:bCs/>
                <w:sz w:val="28"/>
                <w:szCs w:val="28"/>
              </w:rPr>
            </w:pPr>
          </w:p>
        </w:tc>
        <w:tc>
          <w:tcPr>
            <w:tcW w:w="553" w:type="dxa"/>
            <w:textDirection w:val="btLr"/>
            <w:vAlign w:val="center"/>
          </w:tcPr>
          <w:p w14:paraId="69A7F501" w14:textId="77777777" w:rsidR="005D2B37" w:rsidRPr="0093072E" w:rsidRDefault="005D2B37" w:rsidP="005D2B37">
            <w:pPr>
              <w:spacing w:after="0" w:line="240" w:lineRule="auto"/>
              <w:ind w:left="113" w:right="113"/>
              <w:jc w:val="center"/>
              <w:rPr>
                <w:b/>
                <w:bCs/>
                <w:sz w:val="28"/>
                <w:szCs w:val="28"/>
              </w:rPr>
            </w:pPr>
          </w:p>
        </w:tc>
        <w:tc>
          <w:tcPr>
            <w:tcW w:w="1969" w:type="dxa"/>
            <w:tcBorders>
              <w:top w:val="single" w:sz="12" w:space="0" w:color="auto"/>
              <w:bottom w:val="single" w:sz="12" w:space="0" w:color="auto"/>
            </w:tcBorders>
            <w:vAlign w:val="center"/>
          </w:tcPr>
          <w:p w14:paraId="03D6219C" w14:textId="77777777" w:rsidR="005D2B37" w:rsidRDefault="005D2B37" w:rsidP="005D2B37">
            <w:pPr>
              <w:spacing w:after="0" w:line="240" w:lineRule="auto"/>
              <w:jc w:val="center"/>
              <w:rPr>
                <w:rFonts w:cs="Times New Roman"/>
                <w:b/>
                <w:bCs/>
                <w:sz w:val="26"/>
                <w:szCs w:val="26"/>
              </w:rPr>
            </w:pPr>
            <w:r>
              <w:rPr>
                <w:rFonts w:cs="Times New Roman"/>
                <w:b/>
                <w:bCs/>
                <w:sz w:val="26"/>
                <w:szCs w:val="26"/>
              </w:rPr>
              <w:t>Chị Thủy,</w:t>
            </w:r>
          </w:p>
          <w:p w14:paraId="6B6F0911" w14:textId="470BF295" w:rsidR="005D2B37" w:rsidRDefault="005D2B37" w:rsidP="005D2B37">
            <w:pPr>
              <w:spacing w:after="0" w:line="240" w:lineRule="auto"/>
              <w:jc w:val="center"/>
              <w:rPr>
                <w:rFonts w:cs="Times New Roman"/>
                <w:b/>
                <w:bCs/>
                <w:sz w:val="26"/>
                <w:szCs w:val="26"/>
              </w:rPr>
            </w:pPr>
            <w:r>
              <w:rPr>
                <w:rFonts w:cs="Times New Roman"/>
                <w:b/>
                <w:bCs/>
                <w:sz w:val="26"/>
                <w:szCs w:val="26"/>
              </w:rPr>
              <w:t>Anh Quang</w:t>
            </w:r>
          </w:p>
        </w:tc>
        <w:tc>
          <w:tcPr>
            <w:tcW w:w="4500" w:type="dxa"/>
            <w:tcBorders>
              <w:top w:val="single" w:sz="12" w:space="0" w:color="auto"/>
              <w:bottom w:val="single" w:sz="12" w:space="0" w:color="auto"/>
            </w:tcBorders>
            <w:vAlign w:val="center"/>
          </w:tcPr>
          <w:p w14:paraId="1DBBCBFC" w14:textId="639A7B67" w:rsidR="005D2B37" w:rsidRPr="00460E5C" w:rsidRDefault="005D2B37" w:rsidP="005D2B37">
            <w:pPr>
              <w:spacing w:after="0" w:line="240" w:lineRule="auto"/>
              <w:jc w:val="both"/>
              <w:rPr>
                <w:rFonts w:cs="Times New Roman"/>
                <w:sz w:val="26"/>
                <w:szCs w:val="26"/>
              </w:rPr>
            </w:pPr>
            <w:r>
              <w:rPr>
                <w:rFonts w:cs="Times New Roman"/>
                <w:b/>
                <w:bCs/>
                <w:sz w:val="26"/>
                <w:szCs w:val="26"/>
              </w:rPr>
              <w:t xml:space="preserve">- 08h00: </w:t>
            </w:r>
            <w:r>
              <w:rPr>
                <w:rFonts w:cs="Times New Roman"/>
                <w:sz w:val="26"/>
                <w:szCs w:val="26"/>
              </w:rPr>
              <w:t xml:space="preserve">Dự buổi </w:t>
            </w:r>
            <w:r w:rsidRPr="00460E5C">
              <w:rPr>
                <w:rFonts w:cs="Times New Roman"/>
                <w:sz w:val="26"/>
                <w:szCs w:val="26"/>
              </w:rPr>
              <w:t xml:space="preserve">làm việc </w:t>
            </w:r>
            <w:r>
              <w:rPr>
                <w:rFonts w:cs="Times New Roman"/>
                <w:sz w:val="26"/>
                <w:szCs w:val="26"/>
              </w:rPr>
              <w:t xml:space="preserve">của Ban KT-NS HĐND TP </w:t>
            </w:r>
            <w:r w:rsidRPr="00460E5C">
              <w:rPr>
                <w:rFonts w:cs="Times New Roman"/>
                <w:sz w:val="26"/>
                <w:szCs w:val="26"/>
              </w:rPr>
              <w:t>với các địa phương về tình hình phát triển kinh tế; tình hình giải ngân vốn đầu tư công 6 tháng đầu năm 2026; tham gia ý kiến dự thảo Nghị quyết quy định nguyên tắc, tiêu chí và định mức phân bổ vốn đầu tư công nguồn ngân sách địa phương giai đoạn 2026-2030</w:t>
            </w:r>
          </w:p>
        </w:tc>
        <w:tc>
          <w:tcPr>
            <w:tcW w:w="2574" w:type="dxa"/>
            <w:tcBorders>
              <w:top w:val="single" w:sz="12" w:space="0" w:color="auto"/>
              <w:bottom w:val="single" w:sz="12" w:space="0" w:color="auto"/>
            </w:tcBorders>
            <w:vAlign w:val="center"/>
          </w:tcPr>
          <w:p w14:paraId="488D514C" w14:textId="4CB507CA" w:rsidR="005D2B37" w:rsidRDefault="005D2B37" w:rsidP="005D2B37">
            <w:pPr>
              <w:spacing w:after="0" w:line="240" w:lineRule="auto"/>
              <w:jc w:val="center"/>
              <w:rPr>
                <w:rFonts w:cs="Times New Roman"/>
                <w:sz w:val="26"/>
                <w:szCs w:val="26"/>
              </w:rPr>
            </w:pPr>
            <w:r>
              <w:rPr>
                <w:rFonts w:cs="Times New Roman"/>
                <w:sz w:val="26"/>
                <w:szCs w:val="26"/>
              </w:rPr>
              <w:t>Phòng họp Đảng ủy</w:t>
            </w:r>
          </w:p>
        </w:tc>
        <w:tc>
          <w:tcPr>
            <w:tcW w:w="2384" w:type="dxa"/>
            <w:tcBorders>
              <w:top w:val="single" w:sz="12" w:space="0" w:color="auto"/>
              <w:bottom w:val="single" w:sz="12" w:space="0" w:color="auto"/>
            </w:tcBorders>
            <w:vAlign w:val="center"/>
          </w:tcPr>
          <w:p w14:paraId="7074A6C6" w14:textId="154E567A" w:rsidR="005D2B37" w:rsidRDefault="005D2B37" w:rsidP="005D2B37">
            <w:pPr>
              <w:spacing w:after="0" w:line="240" w:lineRule="auto"/>
              <w:jc w:val="center"/>
              <w:rPr>
                <w:rFonts w:cs="Times New Roman"/>
                <w:i/>
                <w:sz w:val="26"/>
                <w:szCs w:val="26"/>
              </w:rPr>
            </w:pPr>
            <w:r>
              <w:rPr>
                <w:rFonts w:cs="Times New Roman"/>
                <w:i/>
                <w:sz w:val="26"/>
                <w:szCs w:val="26"/>
              </w:rPr>
              <w:t>(GM141/KTNS)</w:t>
            </w:r>
          </w:p>
        </w:tc>
        <w:tc>
          <w:tcPr>
            <w:tcW w:w="1592" w:type="dxa"/>
            <w:tcBorders>
              <w:top w:val="single" w:sz="12" w:space="0" w:color="auto"/>
              <w:bottom w:val="single" w:sz="12" w:space="0" w:color="auto"/>
            </w:tcBorders>
            <w:vAlign w:val="center"/>
          </w:tcPr>
          <w:p w14:paraId="3A43A36B" w14:textId="77777777" w:rsidR="005D2B37" w:rsidRDefault="005D2B37" w:rsidP="005D2B37">
            <w:pPr>
              <w:spacing w:after="0" w:line="240" w:lineRule="auto"/>
              <w:jc w:val="center"/>
              <w:rPr>
                <w:rFonts w:cs="Times New Roman"/>
                <w:sz w:val="26"/>
                <w:szCs w:val="26"/>
              </w:rPr>
            </w:pPr>
            <w:r>
              <w:rPr>
                <w:rFonts w:cs="Times New Roman"/>
                <w:sz w:val="26"/>
                <w:szCs w:val="26"/>
              </w:rPr>
              <w:t>Anh Chương</w:t>
            </w:r>
          </w:p>
          <w:p w14:paraId="462EF5C9" w14:textId="3E441B14" w:rsidR="005D2B37" w:rsidRPr="00E9412B" w:rsidRDefault="005D2B37" w:rsidP="005D2B37">
            <w:pPr>
              <w:spacing w:after="0" w:line="240" w:lineRule="auto"/>
              <w:jc w:val="center"/>
              <w:rPr>
                <w:rFonts w:cs="Times New Roman"/>
                <w:sz w:val="26"/>
                <w:szCs w:val="26"/>
              </w:rPr>
            </w:pPr>
            <w:r>
              <w:rPr>
                <w:rFonts w:cs="Times New Roman"/>
                <w:sz w:val="26"/>
                <w:szCs w:val="26"/>
              </w:rPr>
              <w:t>Anh Trung</w:t>
            </w:r>
          </w:p>
        </w:tc>
        <w:tc>
          <w:tcPr>
            <w:tcW w:w="1088" w:type="dxa"/>
            <w:tcBorders>
              <w:top w:val="single" w:sz="12" w:space="0" w:color="auto"/>
              <w:bottom w:val="single" w:sz="12" w:space="0" w:color="auto"/>
            </w:tcBorders>
            <w:vAlign w:val="center"/>
          </w:tcPr>
          <w:p w14:paraId="1298039A" w14:textId="77777777" w:rsidR="005D2B37" w:rsidRDefault="005D2B37" w:rsidP="005D2B37">
            <w:pPr>
              <w:spacing w:after="0" w:line="240" w:lineRule="auto"/>
              <w:jc w:val="center"/>
              <w:rPr>
                <w:sz w:val="26"/>
                <w:szCs w:val="26"/>
              </w:rPr>
            </w:pPr>
          </w:p>
        </w:tc>
      </w:tr>
      <w:tr w:rsidR="005D2B37" w:rsidRPr="0093072E" w14:paraId="44616972" w14:textId="77777777" w:rsidTr="00BE3915">
        <w:trPr>
          <w:cantSplit/>
          <w:trHeight w:val="1134"/>
        </w:trPr>
        <w:tc>
          <w:tcPr>
            <w:tcW w:w="884" w:type="dxa"/>
            <w:vMerge/>
            <w:textDirection w:val="btLr"/>
            <w:vAlign w:val="center"/>
          </w:tcPr>
          <w:p w14:paraId="6B932880" w14:textId="77777777" w:rsidR="005D2B37" w:rsidRPr="0093072E" w:rsidRDefault="005D2B37" w:rsidP="005D2B37">
            <w:pPr>
              <w:spacing w:after="0" w:line="240" w:lineRule="auto"/>
              <w:ind w:left="113" w:right="113"/>
              <w:jc w:val="center"/>
              <w:rPr>
                <w:b/>
                <w:bCs/>
                <w:sz w:val="28"/>
                <w:szCs w:val="28"/>
              </w:rPr>
            </w:pPr>
          </w:p>
        </w:tc>
        <w:tc>
          <w:tcPr>
            <w:tcW w:w="553" w:type="dxa"/>
            <w:shd w:val="clear" w:color="auto" w:fill="BFBFBF" w:themeFill="background1" w:themeFillShade="BF"/>
            <w:textDirection w:val="btLr"/>
            <w:vAlign w:val="center"/>
          </w:tcPr>
          <w:p w14:paraId="0785A8FF" w14:textId="77777777" w:rsidR="005D2B37" w:rsidRPr="0093072E" w:rsidRDefault="005D2B37" w:rsidP="005D2B37">
            <w:pPr>
              <w:spacing w:after="0" w:line="240" w:lineRule="auto"/>
              <w:ind w:left="113" w:right="113"/>
              <w:jc w:val="center"/>
              <w:rPr>
                <w:b/>
                <w:bCs/>
                <w:sz w:val="28"/>
                <w:szCs w:val="28"/>
              </w:rPr>
            </w:pPr>
            <w:r w:rsidRPr="0093072E">
              <w:rPr>
                <w:b/>
                <w:bCs/>
                <w:sz w:val="28"/>
                <w:szCs w:val="28"/>
              </w:rPr>
              <w:t>Chiều</w:t>
            </w:r>
          </w:p>
        </w:tc>
        <w:tc>
          <w:tcPr>
            <w:tcW w:w="1969" w:type="dxa"/>
            <w:tcBorders>
              <w:top w:val="single" w:sz="12" w:space="0" w:color="auto"/>
              <w:bottom w:val="single" w:sz="12" w:space="0" w:color="auto"/>
            </w:tcBorders>
            <w:vAlign w:val="center"/>
          </w:tcPr>
          <w:p w14:paraId="2DB0E0BB" w14:textId="03223700" w:rsidR="005D2B37" w:rsidRPr="00694DA0" w:rsidRDefault="005D2B37" w:rsidP="005D2B37">
            <w:pPr>
              <w:spacing w:after="0" w:line="240" w:lineRule="auto"/>
              <w:jc w:val="center"/>
              <w:rPr>
                <w:rFonts w:eastAsia="Times New Roman" w:cs="Times New Roman"/>
                <w:b/>
                <w:bCs/>
                <w:sz w:val="26"/>
                <w:szCs w:val="26"/>
              </w:rPr>
            </w:pPr>
            <w:r>
              <w:rPr>
                <w:rFonts w:eastAsia="Times New Roman" w:cs="Times New Roman"/>
                <w:b/>
                <w:bCs/>
                <w:sz w:val="26"/>
                <w:szCs w:val="26"/>
              </w:rPr>
              <w:t>Anh Phu</w:t>
            </w:r>
          </w:p>
        </w:tc>
        <w:tc>
          <w:tcPr>
            <w:tcW w:w="4500" w:type="dxa"/>
            <w:tcBorders>
              <w:top w:val="single" w:sz="12" w:space="0" w:color="auto"/>
              <w:bottom w:val="single" w:sz="12" w:space="0" w:color="auto"/>
            </w:tcBorders>
            <w:vAlign w:val="center"/>
          </w:tcPr>
          <w:p w14:paraId="75AA3235" w14:textId="6967A111" w:rsidR="005D2B37" w:rsidRPr="00995070" w:rsidRDefault="005D2B37" w:rsidP="005D2B37">
            <w:pPr>
              <w:spacing w:after="0" w:line="240" w:lineRule="auto"/>
              <w:jc w:val="both"/>
              <w:rPr>
                <w:rFonts w:cs="Times New Roman"/>
                <w:sz w:val="26"/>
                <w:szCs w:val="26"/>
              </w:rPr>
            </w:pPr>
            <w:r>
              <w:rPr>
                <w:rFonts w:cs="Times New Roman"/>
                <w:sz w:val="26"/>
                <w:szCs w:val="26"/>
              </w:rPr>
              <w:t xml:space="preserve">- </w:t>
            </w:r>
            <w:r w:rsidRPr="00995070">
              <w:rPr>
                <w:rFonts w:cs="Times New Roman"/>
                <w:b/>
                <w:bCs/>
                <w:sz w:val="26"/>
                <w:szCs w:val="26"/>
              </w:rPr>
              <w:t>14h00:</w:t>
            </w:r>
            <w:r>
              <w:rPr>
                <w:rFonts w:cs="Times New Roman"/>
                <w:b/>
                <w:bCs/>
                <w:sz w:val="26"/>
                <w:szCs w:val="26"/>
              </w:rPr>
              <w:t xml:space="preserve"> </w:t>
            </w:r>
            <w:r>
              <w:rPr>
                <w:rFonts w:cs="Times New Roman"/>
                <w:sz w:val="26"/>
                <w:szCs w:val="26"/>
              </w:rPr>
              <w:t>Dự buổi làm việc với Cục chuyển đổi số quốc gia về dự thảo các Thông tư hướng dẫn đầu tư, mua sắm, thuê dịch vụ cho chuyển đổi số (trực tuyến qua Zoom)</w:t>
            </w:r>
          </w:p>
        </w:tc>
        <w:tc>
          <w:tcPr>
            <w:tcW w:w="2574" w:type="dxa"/>
            <w:tcBorders>
              <w:top w:val="single" w:sz="12" w:space="0" w:color="auto"/>
              <w:bottom w:val="single" w:sz="12" w:space="0" w:color="auto"/>
            </w:tcBorders>
            <w:vAlign w:val="center"/>
          </w:tcPr>
          <w:p w14:paraId="1D551803" w14:textId="5E93591E" w:rsidR="005D2B37" w:rsidRPr="00694DA0" w:rsidRDefault="005D2B37" w:rsidP="005D2B37">
            <w:pPr>
              <w:spacing w:after="0" w:line="240" w:lineRule="auto"/>
              <w:jc w:val="center"/>
              <w:rPr>
                <w:rFonts w:cs="Times New Roman"/>
                <w:sz w:val="26"/>
                <w:szCs w:val="26"/>
              </w:rPr>
            </w:pPr>
            <w:r>
              <w:rPr>
                <w:rFonts w:cs="Times New Roman"/>
                <w:sz w:val="26"/>
                <w:szCs w:val="26"/>
              </w:rPr>
              <w:t>Phòng họp Đảng ủy</w:t>
            </w:r>
          </w:p>
        </w:tc>
        <w:tc>
          <w:tcPr>
            <w:tcW w:w="2384" w:type="dxa"/>
            <w:tcBorders>
              <w:top w:val="single" w:sz="12" w:space="0" w:color="auto"/>
              <w:bottom w:val="single" w:sz="12" w:space="0" w:color="auto"/>
            </w:tcBorders>
            <w:vAlign w:val="center"/>
          </w:tcPr>
          <w:p w14:paraId="6ECA5BD4" w14:textId="77777777" w:rsidR="005D2B37" w:rsidRDefault="005D2B37" w:rsidP="005D2B37">
            <w:pPr>
              <w:spacing w:after="0" w:line="240" w:lineRule="auto"/>
              <w:jc w:val="center"/>
              <w:rPr>
                <w:rFonts w:cs="Times New Roman"/>
                <w:i/>
                <w:sz w:val="26"/>
                <w:szCs w:val="26"/>
              </w:rPr>
            </w:pPr>
            <w:r>
              <w:rPr>
                <w:rFonts w:cs="Times New Roman"/>
                <w:i/>
                <w:sz w:val="26"/>
                <w:szCs w:val="26"/>
              </w:rPr>
              <w:t>(CV3684/SKHCN)</w:t>
            </w:r>
          </w:p>
          <w:p w14:paraId="6486EF33" w14:textId="6431B485" w:rsidR="005D2B37" w:rsidRPr="00694DA0" w:rsidRDefault="005D2B37" w:rsidP="005D2B37">
            <w:pPr>
              <w:spacing w:after="0" w:line="240" w:lineRule="auto"/>
              <w:jc w:val="center"/>
              <w:rPr>
                <w:rFonts w:cs="Times New Roman"/>
                <w:i/>
                <w:iCs/>
                <w:sz w:val="26"/>
                <w:szCs w:val="26"/>
              </w:rPr>
            </w:pPr>
            <w:r>
              <w:rPr>
                <w:rFonts w:cs="Times New Roman"/>
                <w:iCs/>
                <w:sz w:val="26"/>
                <w:szCs w:val="26"/>
              </w:rPr>
              <w:t>Phòng văn hóa dự theo thành phần</w:t>
            </w:r>
          </w:p>
        </w:tc>
        <w:tc>
          <w:tcPr>
            <w:tcW w:w="1592" w:type="dxa"/>
            <w:tcBorders>
              <w:top w:val="single" w:sz="12" w:space="0" w:color="auto"/>
              <w:bottom w:val="single" w:sz="12" w:space="0" w:color="auto"/>
            </w:tcBorders>
            <w:vAlign w:val="center"/>
          </w:tcPr>
          <w:p w14:paraId="279355A4" w14:textId="202BA35C" w:rsidR="005D2B37" w:rsidRPr="00694DA0" w:rsidRDefault="005D2B37" w:rsidP="005D2B37">
            <w:pPr>
              <w:spacing w:after="0" w:line="240" w:lineRule="auto"/>
              <w:jc w:val="center"/>
              <w:rPr>
                <w:rFonts w:cs="Times New Roman"/>
                <w:sz w:val="26"/>
                <w:szCs w:val="26"/>
              </w:rPr>
            </w:pPr>
          </w:p>
        </w:tc>
        <w:tc>
          <w:tcPr>
            <w:tcW w:w="1088" w:type="dxa"/>
            <w:tcBorders>
              <w:top w:val="single" w:sz="12" w:space="0" w:color="auto"/>
              <w:bottom w:val="single" w:sz="12" w:space="0" w:color="auto"/>
            </w:tcBorders>
            <w:vAlign w:val="center"/>
          </w:tcPr>
          <w:p w14:paraId="5A492D73" w14:textId="61E750B8" w:rsidR="005D2B37" w:rsidRPr="00694DA0" w:rsidRDefault="005D2B37" w:rsidP="005D2B37">
            <w:pPr>
              <w:spacing w:after="0" w:line="240" w:lineRule="auto"/>
              <w:jc w:val="center"/>
              <w:rPr>
                <w:sz w:val="26"/>
                <w:szCs w:val="26"/>
              </w:rPr>
            </w:pPr>
            <w:r>
              <w:t>A. Trung kết nối</w:t>
            </w:r>
          </w:p>
        </w:tc>
      </w:tr>
      <w:tr w:rsidR="005D2B37" w:rsidRPr="0093072E" w14:paraId="42D02877" w14:textId="77777777" w:rsidTr="00BE3915">
        <w:trPr>
          <w:cantSplit/>
          <w:trHeight w:val="1134"/>
        </w:trPr>
        <w:tc>
          <w:tcPr>
            <w:tcW w:w="884" w:type="dxa"/>
            <w:vMerge w:val="restart"/>
            <w:textDirection w:val="btLr"/>
            <w:vAlign w:val="center"/>
          </w:tcPr>
          <w:p w14:paraId="68171DFE" w14:textId="77777777" w:rsidR="005D2B37" w:rsidRPr="0093072E" w:rsidRDefault="005D2B37" w:rsidP="005D2B37">
            <w:pPr>
              <w:spacing w:after="0" w:line="240" w:lineRule="auto"/>
              <w:ind w:left="113" w:right="113"/>
              <w:jc w:val="center"/>
              <w:rPr>
                <w:b/>
                <w:bCs/>
                <w:sz w:val="28"/>
                <w:szCs w:val="28"/>
              </w:rPr>
            </w:pPr>
            <w:r w:rsidRPr="0093072E">
              <w:rPr>
                <w:b/>
                <w:bCs/>
                <w:sz w:val="28"/>
                <w:szCs w:val="28"/>
              </w:rPr>
              <w:t xml:space="preserve">Thứ Sáu, </w:t>
            </w:r>
          </w:p>
          <w:p w14:paraId="59E68279" w14:textId="45DEC934" w:rsidR="005D2B37" w:rsidRPr="0093072E" w:rsidRDefault="005D2B37" w:rsidP="005D2B37">
            <w:pPr>
              <w:spacing w:after="0" w:line="240" w:lineRule="auto"/>
              <w:ind w:left="113" w:right="113"/>
              <w:jc w:val="center"/>
              <w:rPr>
                <w:b/>
                <w:bCs/>
                <w:sz w:val="22"/>
                <w:szCs w:val="22"/>
              </w:rPr>
            </w:pPr>
            <w:r>
              <w:rPr>
                <w:b/>
                <w:bCs/>
                <w:sz w:val="28"/>
                <w:szCs w:val="28"/>
              </w:rPr>
              <w:t>19</w:t>
            </w:r>
            <w:r w:rsidRPr="0093072E">
              <w:rPr>
                <w:b/>
                <w:bCs/>
                <w:sz w:val="28"/>
                <w:szCs w:val="28"/>
              </w:rPr>
              <w:t>/</w:t>
            </w:r>
            <w:r>
              <w:rPr>
                <w:b/>
                <w:bCs/>
                <w:sz w:val="28"/>
                <w:szCs w:val="28"/>
              </w:rPr>
              <w:t>6</w:t>
            </w:r>
          </w:p>
        </w:tc>
        <w:tc>
          <w:tcPr>
            <w:tcW w:w="553" w:type="dxa"/>
            <w:textDirection w:val="btLr"/>
            <w:vAlign w:val="center"/>
          </w:tcPr>
          <w:p w14:paraId="7B2836B1" w14:textId="77777777" w:rsidR="005D2B37" w:rsidRPr="0093072E" w:rsidRDefault="005D2B37" w:rsidP="005D2B37">
            <w:pPr>
              <w:spacing w:after="0" w:line="240" w:lineRule="auto"/>
              <w:ind w:left="113" w:right="113"/>
              <w:jc w:val="center"/>
              <w:rPr>
                <w:b/>
                <w:bCs/>
                <w:sz w:val="28"/>
                <w:szCs w:val="28"/>
              </w:rPr>
            </w:pPr>
            <w:r w:rsidRPr="0093072E">
              <w:rPr>
                <w:b/>
                <w:bCs/>
                <w:sz w:val="28"/>
                <w:szCs w:val="28"/>
              </w:rPr>
              <w:t>Sáng</w:t>
            </w:r>
          </w:p>
        </w:tc>
        <w:tc>
          <w:tcPr>
            <w:tcW w:w="1969" w:type="dxa"/>
            <w:tcBorders>
              <w:top w:val="single" w:sz="12" w:space="0" w:color="auto"/>
              <w:bottom w:val="single" w:sz="12" w:space="0" w:color="auto"/>
            </w:tcBorders>
            <w:vAlign w:val="center"/>
          </w:tcPr>
          <w:p w14:paraId="50C7233B" w14:textId="528BCA7F" w:rsidR="005D2B37" w:rsidRPr="00E9412B" w:rsidRDefault="005D2B37" w:rsidP="005D2B37">
            <w:pPr>
              <w:spacing w:after="0" w:line="240" w:lineRule="auto"/>
              <w:jc w:val="center"/>
              <w:rPr>
                <w:rFonts w:eastAsia="Times New Roman" w:cs="Times New Roman"/>
                <w:b/>
                <w:bCs/>
                <w:sz w:val="26"/>
                <w:szCs w:val="26"/>
              </w:rPr>
            </w:pPr>
            <w:r>
              <w:rPr>
                <w:rFonts w:eastAsia="Times New Roman" w:cs="Times New Roman"/>
                <w:b/>
                <w:bCs/>
                <w:sz w:val="26"/>
                <w:szCs w:val="26"/>
              </w:rPr>
              <w:t>Anh Phu</w:t>
            </w:r>
          </w:p>
        </w:tc>
        <w:tc>
          <w:tcPr>
            <w:tcW w:w="4500" w:type="dxa"/>
            <w:tcBorders>
              <w:top w:val="single" w:sz="12" w:space="0" w:color="auto"/>
              <w:bottom w:val="single" w:sz="12" w:space="0" w:color="auto"/>
            </w:tcBorders>
            <w:vAlign w:val="center"/>
          </w:tcPr>
          <w:p w14:paraId="029F5CE3" w14:textId="3E0E34B6" w:rsidR="005D2B37" w:rsidRPr="00FD4BF4" w:rsidRDefault="005D2B37" w:rsidP="005D2B37">
            <w:pPr>
              <w:spacing w:after="0" w:line="240" w:lineRule="auto"/>
              <w:jc w:val="both"/>
              <w:rPr>
                <w:rFonts w:cs="Times New Roman"/>
                <w:bCs/>
                <w:sz w:val="26"/>
                <w:szCs w:val="26"/>
              </w:rPr>
            </w:pPr>
            <w:r>
              <w:rPr>
                <w:rFonts w:cs="Times New Roman"/>
                <w:bCs/>
                <w:sz w:val="26"/>
                <w:szCs w:val="26"/>
              </w:rPr>
              <w:t xml:space="preserve">- </w:t>
            </w:r>
            <w:r w:rsidRPr="00FD4BF4">
              <w:rPr>
                <w:rFonts w:cs="Times New Roman"/>
                <w:b/>
                <w:sz w:val="26"/>
                <w:szCs w:val="26"/>
              </w:rPr>
              <w:t>07h30:</w:t>
            </w:r>
            <w:r>
              <w:rPr>
                <w:rFonts w:cs="Times New Roman"/>
                <w:b/>
                <w:sz w:val="26"/>
                <w:szCs w:val="26"/>
              </w:rPr>
              <w:t xml:space="preserve"> </w:t>
            </w:r>
            <w:r>
              <w:rPr>
                <w:rFonts w:cs="Times New Roman"/>
                <w:bCs/>
                <w:sz w:val="26"/>
                <w:szCs w:val="26"/>
              </w:rPr>
              <w:t>Thăm các đơn vị nhân ngày báo chí 21/6</w:t>
            </w:r>
          </w:p>
        </w:tc>
        <w:tc>
          <w:tcPr>
            <w:tcW w:w="2574" w:type="dxa"/>
            <w:tcBorders>
              <w:top w:val="single" w:sz="12" w:space="0" w:color="auto"/>
              <w:bottom w:val="single" w:sz="12" w:space="0" w:color="auto"/>
            </w:tcBorders>
            <w:vAlign w:val="center"/>
          </w:tcPr>
          <w:p w14:paraId="36BB2AC3" w14:textId="6E5CC603" w:rsidR="005D2B37" w:rsidRPr="00E9412B" w:rsidRDefault="005D2B37" w:rsidP="005D2B37">
            <w:pPr>
              <w:spacing w:after="0" w:line="240" w:lineRule="auto"/>
              <w:jc w:val="center"/>
              <w:rPr>
                <w:rFonts w:cs="Times New Roman"/>
                <w:sz w:val="26"/>
                <w:szCs w:val="26"/>
              </w:rPr>
            </w:pPr>
            <w:r>
              <w:rPr>
                <w:rFonts w:cs="Times New Roman"/>
                <w:sz w:val="26"/>
                <w:szCs w:val="26"/>
              </w:rPr>
              <w:t xml:space="preserve"> </w:t>
            </w:r>
          </w:p>
        </w:tc>
        <w:tc>
          <w:tcPr>
            <w:tcW w:w="2384" w:type="dxa"/>
            <w:tcBorders>
              <w:top w:val="single" w:sz="12" w:space="0" w:color="auto"/>
              <w:bottom w:val="single" w:sz="12" w:space="0" w:color="auto"/>
            </w:tcBorders>
            <w:vAlign w:val="center"/>
          </w:tcPr>
          <w:p w14:paraId="45643A75" w14:textId="5E629C69" w:rsidR="005D2B37" w:rsidRPr="00E9412B" w:rsidRDefault="005D2B37" w:rsidP="005D2B37">
            <w:pPr>
              <w:spacing w:after="0" w:line="240" w:lineRule="auto"/>
              <w:jc w:val="center"/>
              <w:rPr>
                <w:rFonts w:cs="Times New Roman"/>
                <w:sz w:val="26"/>
                <w:szCs w:val="26"/>
              </w:rPr>
            </w:pPr>
          </w:p>
        </w:tc>
        <w:tc>
          <w:tcPr>
            <w:tcW w:w="1592" w:type="dxa"/>
            <w:tcBorders>
              <w:top w:val="single" w:sz="12" w:space="0" w:color="auto"/>
              <w:bottom w:val="single" w:sz="12" w:space="0" w:color="auto"/>
            </w:tcBorders>
            <w:vAlign w:val="center"/>
          </w:tcPr>
          <w:p w14:paraId="4BA9069A" w14:textId="77777777" w:rsidR="005D2B37" w:rsidRDefault="005D2B37" w:rsidP="005D2B37">
            <w:pPr>
              <w:spacing w:after="0" w:line="240" w:lineRule="auto"/>
              <w:jc w:val="center"/>
              <w:rPr>
                <w:rFonts w:cs="Times New Roman"/>
                <w:sz w:val="26"/>
                <w:szCs w:val="26"/>
              </w:rPr>
            </w:pPr>
            <w:r>
              <w:rPr>
                <w:rFonts w:cs="Times New Roman"/>
                <w:sz w:val="26"/>
                <w:szCs w:val="26"/>
              </w:rPr>
              <w:t>Anh Chương</w:t>
            </w:r>
          </w:p>
          <w:p w14:paraId="31236D27" w14:textId="55B1F1AD" w:rsidR="005D2B37" w:rsidRPr="00E9412B" w:rsidRDefault="005D2B37" w:rsidP="005D2B37">
            <w:pPr>
              <w:spacing w:after="0" w:line="240" w:lineRule="auto"/>
              <w:jc w:val="center"/>
              <w:rPr>
                <w:rFonts w:cs="Times New Roman"/>
                <w:sz w:val="26"/>
                <w:szCs w:val="26"/>
              </w:rPr>
            </w:pPr>
            <w:r>
              <w:rPr>
                <w:rFonts w:cs="Times New Roman"/>
                <w:sz w:val="26"/>
                <w:szCs w:val="26"/>
              </w:rPr>
              <w:t>Anh Ngọc</w:t>
            </w:r>
          </w:p>
        </w:tc>
        <w:tc>
          <w:tcPr>
            <w:tcW w:w="1088" w:type="dxa"/>
            <w:tcBorders>
              <w:top w:val="single" w:sz="12" w:space="0" w:color="auto"/>
              <w:bottom w:val="single" w:sz="12" w:space="0" w:color="auto"/>
            </w:tcBorders>
            <w:vAlign w:val="center"/>
          </w:tcPr>
          <w:p w14:paraId="371F320F" w14:textId="77D03053" w:rsidR="005D2B37" w:rsidRPr="00E9412B" w:rsidRDefault="005D2B37" w:rsidP="005D2B37">
            <w:pPr>
              <w:spacing w:after="0" w:line="240" w:lineRule="auto"/>
              <w:jc w:val="center"/>
              <w:rPr>
                <w:sz w:val="26"/>
                <w:szCs w:val="26"/>
              </w:rPr>
            </w:pPr>
            <w:r>
              <w:rPr>
                <w:sz w:val="26"/>
                <w:szCs w:val="26"/>
              </w:rPr>
              <w:t>Anh Tâm</w:t>
            </w:r>
          </w:p>
        </w:tc>
      </w:tr>
      <w:tr w:rsidR="005D2B37" w:rsidRPr="00843455" w14:paraId="25241D51" w14:textId="77777777" w:rsidTr="00BE3915">
        <w:trPr>
          <w:cantSplit/>
          <w:trHeight w:val="1134"/>
        </w:trPr>
        <w:tc>
          <w:tcPr>
            <w:tcW w:w="884" w:type="dxa"/>
            <w:vMerge/>
            <w:textDirection w:val="btLr"/>
            <w:vAlign w:val="center"/>
          </w:tcPr>
          <w:p w14:paraId="46AD2DDA" w14:textId="77777777" w:rsidR="005D2B37" w:rsidRPr="0093072E" w:rsidRDefault="005D2B37" w:rsidP="005D2B37">
            <w:pPr>
              <w:spacing w:after="0" w:line="240" w:lineRule="auto"/>
              <w:ind w:left="113" w:right="113"/>
              <w:jc w:val="center"/>
              <w:rPr>
                <w:b/>
                <w:bCs/>
                <w:sz w:val="28"/>
                <w:szCs w:val="28"/>
              </w:rPr>
            </w:pPr>
          </w:p>
        </w:tc>
        <w:tc>
          <w:tcPr>
            <w:tcW w:w="553" w:type="dxa"/>
            <w:shd w:val="clear" w:color="auto" w:fill="BFBFBF" w:themeFill="background1" w:themeFillShade="BF"/>
            <w:textDirection w:val="btLr"/>
            <w:vAlign w:val="center"/>
          </w:tcPr>
          <w:p w14:paraId="7CC4EF1D" w14:textId="77777777" w:rsidR="005D2B37" w:rsidRPr="0093072E" w:rsidRDefault="005D2B37" w:rsidP="005D2B37">
            <w:pPr>
              <w:spacing w:after="0" w:line="240" w:lineRule="auto"/>
              <w:ind w:left="113" w:right="113"/>
              <w:jc w:val="center"/>
              <w:rPr>
                <w:b/>
                <w:bCs/>
                <w:sz w:val="28"/>
                <w:szCs w:val="28"/>
              </w:rPr>
            </w:pPr>
            <w:r w:rsidRPr="0093072E">
              <w:rPr>
                <w:b/>
                <w:bCs/>
                <w:sz w:val="28"/>
                <w:szCs w:val="28"/>
              </w:rPr>
              <w:t>Chiều</w:t>
            </w:r>
          </w:p>
        </w:tc>
        <w:tc>
          <w:tcPr>
            <w:tcW w:w="1969" w:type="dxa"/>
            <w:tcBorders>
              <w:top w:val="single" w:sz="12" w:space="0" w:color="auto"/>
              <w:bottom w:val="single" w:sz="12" w:space="0" w:color="auto"/>
            </w:tcBorders>
            <w:vAlign w:val="center"/>
          </w:tcPr>
          <w:p w14:paraId="55FC0C53" w14:textId="77777777" w:rsidR="005D2B37" w:rsidRDefault="005D2B37" w:rsidP="005D2B37">
            <w:pPr>
              <w:spacing w:after="0" w:line="240" w:lineRule="auto"/>
              <w:jc w:val="center"/>
              <w:rPr>
                <w:rFonts w:eastAsia="Times New Roman" w:cs="Times New Roman"/>
                <w:b/>
                <w:bCs/>
                <w:sz w:val="26"/>
                <w:szCs w:val="26"/>
              </w:rPr>
            </w:pPr>
            <w:r>
              <w:rPr>
                <w:rFonts w:eastAsia="Times New Roman" w:cs="Times New Roman"/>
                <w:b/>
                <w:bCs/>
                <w:sz w:val="26"/>
                <w:szCs w:val="26"/>
              </w:rPr>
              <w:t>CT, các PCT</w:t>
            </w:r>
          </w:p>
          <w:p w14:paraId="2A163375" w14:textId="4171BB0C" w:rsidR="005D2B37" w:rsidRPr="00474154" w:rsidRDefault="005D2B37" w:rsidP="005D2B37">
            <w:pPr>
              <w:spacing w:after="0" w:line="240" w:lineRule="auto"/>
              <w:jc w:val="center"/>
              <w:rPr>
                <w:rFonts w:cs="Times New Roman"/>
                <w:b/>
                <w:bCs/>
                <w:color w:val="FF0000"/>
                <w:sz w:val="26"/>
                <w:szCs w:val="26"/>
              </w:rPr>
            </w:pPr>
            <w:r>
              <w:rPr>
                <w:rFonts w:eastAsia="Times New Roman" w:cs="Times New Roman"/>
                <w:b/>
                <w:bCs/>
                <w:sz w:val="26"/>
                <w:szCs w:val="26"/>
              </w:rPr>
              <w:t>TT HĐND</w:t>
            </w:r>
          </w:p>
        </w:tc>
        <w:tc>
          <w:tcPr>
            <w:tcW w:w="4500" w:type="dxa"/>
            <w:tcBorders>
              <w:top w:val="single" w:sz="12" w:space="0" w:color="auto"/>
              <w:bottom w:val="single" w:sz="12" w:space="0" w:color="auto"/>
            </w:tcBorders>
            <w:vAlign w:val="center"/>
          </w:tcPr>
          <w:p w14:paraId="30C0D62A" w14:textId="6C930EA7" w:rsidR="005D2B37" w:rsidRPr="00474154" w:rsidRDefault="005D2B37" w:rsidP="005D2B37">
            <w:pPr>
              <w:spacing w:after="0" w:line="240" w:lineRule="auto"/>
              <w:jc w:val="both"/>
              <w:rPr>
                <w:rFonts w:cs="Times New Roman"/>
                <w:color w:val="FF0000"/>
                <w:sz w:val="26"/>
                <w:szCs w:val="26"/>
              </w:rPr>
            </w:pPr>
            <w:r>
              <w:rPr>
                <w:rFonts w:cs="Times New Roman"/>
                <w:bCs/>
                <w:sz w:val="26"/>
                <w:szCs w:val="26"/>
              </w:rPr>
              <w:t xml:space="preserve">- </w:t>
            </w:r>
            <w:r>
              <w:rPr>
                <w:rFonts w:cs="Times New Roman"/>
                <w:b/>
                <w:sz w:val="26"/>
                <w:szCs w:val="26"/>
              </w:rPr>
              <w:t>13</w:t>
            </w:r>
            <w:r w:rsidRPr="00FD4BF4">
              <w:rPr>
                <w:rFonts w:cs="Times New Roman"/>
                <w:b/>
                <w:sz w:val="26"/>
                <w:szCs w:val="26"/>
              </w:rPr>
              <w:t>h30:</w:t>
            </w:r>
            <w:r>
              <w:rPr>
                <w:rFonts w:cs="Times New Roman"/>
                <w:b/>
                <w:sz w:val="26"/>
                <w:szCs w:val="26"/>
              </w:rPr>
              <w:t xml:space="preserve"> </w:t>
            </w:r>
            <w:r>
              <w:rPr>
                <w:rFonts w:cs="Times New Roman"/>
                <w:bCs/>
                <w:sz w:val="26"/>
                <w:szCs w:val="26"/>
              </w:rPr>
              <w:t>Xử lý công việc tại cơ quan</w:t>
            </w:r>
          </w:p>
        </w:tc>
        <w:tc>
          <w:tcPr>
            <w:tcW w:w="2574" w:type="dxa"/>
            <w:tcBorders>
              <w:top w:val="single" w:sz="12" w:space="0" w:color="auto"/>
              <w:bottom w:val="single" w:sz="12" w:space="0" w:color="auto"/>
            </w:tcBorders>
            <w:vAlign w:val="center"/>
          </w:tcPr>
          <w:p w14:paraId="70E4C7BF" w14:textId="0739028E" w:rsidR="005D2B37" w:rsidRPr="00474154" w:rsidRDefault="005D2B37" w:rsidP="005D2B37">
            <w:pPr>
              <w:spacing w:after="0" w:line="240" w:lineRule="auto"/>
              <w:jc w:val="center"/>
              <w:rPr>
                <w:rFonts w:cs="Times New Roman"/>
                <w:color w:val="FF0000"/>
                <w:sz w:val="26"/>
                <w:szCs w:val="26"/>
              </w:rPr>
            </w:pPr>
            <w:r>
              <w:rPr>
                <w:rFonts w:cs="Times New Roman"/>
                <w:sz w:val="26"/>
                <w:szCs w:val="26"/>
              </w:rPr>
              <w:t>Phòng làm việc</w:t>
            </w:r>
          </w:p>
        </w:tc>
        <w:tc>
          <w:tcPr>
            <w:tcW w:w="2384" w:type="dxa"/>
            <w:tcBorders>
              <w:top w:val="single" w:sz="12" w:space="0" w:color="auto"/>
              <w:bottom w:val="single" w:sz="12" w:space="0" w:color="auto"/>
            </w:tcBorders>
            <w:vAlign w:val="center"/>
          </w:tcPr>
          <w:p w14:paraId="13CFD6F6" w14:textId="4A3BC1DA" w:rsidR="005D2B37" w:rsidRPr="00474154" w:rsidRDefault="005D2B37" w:rsidP="005D2B37">
            <w:pPr>
              <w:spacing w:after="0" w:line="240" w:lineRule="auto"/>
              <w:jc w:val="center"/>
              <w:rPr>
                <w:rFonts w:cs="Times New Roman"/>
                <w:i/>
                <w:color w:val="FF0000"/>
                <w:sz w:val="26"/>
                <w:szCs w:val="26"/>
              </w:rPr>
            </w:pPr>
          </w:p>
        </w:tc>
        <w:tc>
          <w:tcPr>
            <w:tcW w:w="1592" w:type="dxa"/>
            <w:tcBorders>
              <w:top w:val="single" w:sz="12" w:space="0" w:color="auto"/>
              <w:bottom w:val="single" w:sz="12" w:space="0" w:color="auto"/>
            </w:tcBorders>
            <w:vAlign w:val="center"/>
          </w:tcPr>
          <w:p w14:paraId="2776567D" w14:textId="43951B0E" w:rsidR="005D2B37" w:rsidRPr="00474154" w:rsidRDefault="005D2B37" w:rsidP="005D2B37">
            <w:pPr>
              <w:spacing w:after="0" w:line="240" w:lineRule="auto"/>
              <w:jc w:val="center"/>
              <w:rPr>
                <w:rFonts w:cs="Times New Roman"/>
                <w:color w:val="FF0000"/>
                <w:sz w:val="26"/>
                <w:szCs w:val="26"/>
              </w:rPr>
            </w:pPr>
          </w:p>
        </w:tc>
        <w:tc>
          <w:tcPr>
            <w:tcW w:w="1088" w:type="dxa"/>
            <w:tcBorders>
              <w:top w:val="single" w:sz="12" w:space="0" w:color="auto"/>
              <w:bottom w:val="single" w:sz="12" w:space="0" w:color="auto"/>
            </w:tcBorders>
            <w:vAlign w:val="center"/>
          </w:tcPr>
          <w:p w14:paraId="01E0B8F4" w14:textId="0375A8C6" w:rsidR="005D2B37" w:rsidRPr="00474154" w:rsidRDefault="005D2B37" w:rsidP="005D2B37">
            <w:pPr>
              <w:spacing w:after="0" w:line="240" w:lineRule="auto"/>
              <w:jc w:val="center"/>
              <w:rPr>
                <w:color w:val="FF0000"/>
                <w:sz w:val="26"/>
                <w:szCs w:val="26"/>
              </w:rPr>
            </w:pPr>
          </w:p>
        </w:tc>
      </w:tr>
    </w:tbl>
    <w:p w14:paraId="75857A80" w14:textId="77777777" w:rsidR="008B19C1" w:rsidRPr="0093072E" w:rsidRDefault="008B19C1">
      <w:pPr>
        <w:spacing w:after="0" w:line="240" w:lineRule="auto"/>
        <w:jc w:val="both"/>
        <w:rPr>
          <w:b/>
          <w:bCs/>
          <w:sz w:val="16"/>
          <w:szCs w:val="16"/>
        </w:rPr>
      </w:pPr>
    </w:p>
    <w:p w14:paraId="1CB97BAF" w14:textId="7416BD2E" w:rsidR="008B19C1" w:rsidRPr="0093072E" w:rsidRDefault="00DB5856">
      <w:pPr>
        <w:spacing w:after="0" w:line="240" w:lineRule="auto"/>
        <w:jc w:val="both"/>
        <w:rPr>
          <w:b/>
          <w:bCs/>
          <w:sz w:val="28"/>
          <w:szCs w:val="28"/>
        </w:rPr>
      </w:pPr>
      <w:r w:rsidRPr="0093072E">
        <w:rPr>
          <w:b/>
          <w:bCs/>
          <w:sz w:val="28"/>
          <w:szCs w:val="28"/>
        </w:rPr>
        <w:t>* Thứ 7, Chủ nhậ</w:t>
      </w:r>
      <w:r w:rsidR="00C260F6">
        <w:rPr>
          <w:b/>
          <w:bCs/>
          <w:sz w:val="28"/>
          <w:szCs w:val="28"/>
        </w:rPr>
        <w:t xml:space="preserve">t, ngày </w:t>
      </w:r>
      <w:r w:rsidR="00984E77">
        <w:rPr>
          <w:b/>
          <w:bCs/>
          <w:sz w:val="28"/>
          <w:szCs w:val="28"/>
        </w:rPr>
        <w:t>20-21</w:t>
      </w:r>
      <w:r w:rsidRPr="0093072E">
        <w:rPr>
          <w:b/>
          <w:bCs/>
          <w:sz w:val="28"/>
          <w:szCs w:val="28"/>
        </w:rPr>
        <w:t>/</w:t>
      </w:r>
      <w:r w:rsidR="00694DA0">
        <w:rPr>
          <w:b/>
          <w:bCs/>
          <w:sz w:val="28"/>
          <w:szCs w:val="28"/>
        </w:rPr>
        <w:t>6</w:t>
      </w:r>
      <w:r w:rsidRPr="0093072E">
        <w:rPr>
          <w:b/>
          <w:bCs/>
          <w:sz w:val="28"/>
          <w:szCs w:val="28"/>
        </w:rPr>
        <w:t xml:space="preserve">/2026 </w:t>
      </w:r>
      <w:r w:rsidR="002D5999" w:rsidRPr="0093072E">
        <w:rPr>
          <w:b/>
          <w:bCs/>
          <w:sz w:val="28"/>
          <w:szCs w:val="28"/>
        </w:rPr>
        <w:t>Trực lái xe Anh Tâm</w:t>
      </w:r>
    </w:p>
    <w:p w14:paraId="12CAB3BB" w14:textId="77777777" w:rsidR="008B19C1" w:rsidRPr="0093072E" w:rsidRDefault="008B19C1">
      <w:pPr>
        <w:spacing w:after="0" w:line="240" w:lineRule="auto"/>
        <w:jc w:val="both"/>
        <w:rPr>
          <w:b/>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281"/>
      </w:tblGrid>
      <w:tr w:rsidR="008B19C1" w:rsidRPr="0093072E" w14:paraId="5E66C9C0" w14:textId="77777777">
        <w:trPr>
          <w:trHeight w:val="68"/>
        </w:trPr>
        <w:tc>
          <w:tcPr>
            <w:tcW w:w="7281" w:type="dxa"/>
          </w:tcPr>
          <w:p w14:paraId="055DC788" w14:textId="77777777" w:rsidR="008B19C1" w:rsidRPr="0093072E" w:rsidRDefault="00DB5856">
            <w:pPr>
              <w:tabs>
                <w:tab w:val="left" w:pos="10605"/>
                <w:tab w:val="right" w:pos="14628"/>
              </w:tabs>
              <w:spacing w:after="0" w:line="240" w:lineRule="auto"/>
              <w:jc w:val="both"/>
              <w:rPr>
                <w:rFonts w:eastAsia="Times New Roman"/>
                <w:b/>
                <w:i/>
              </w:rPr>
            </w:pPr>
            <w:r w:rsidRPr="0093072E">
              <w:rPr>
                <w:rFonts w:eastAsia="Times New Roman"/>
                <w:b/>
                <w:i/>
              </w:rPr>
              <w:t>Nơi nhận:</w:t>
            </w:r>
          </w:p>
          <w:p w14:paraId="79BC6187" w14:textId="77777777" w:rsidR="008B19C1" w:rsidRPr="0093072E" w:rsidRDefault="00DB5856">
            <w:pPr>
              <w:tabs>
                <w:tab w:val="left" w:pos="10605"/>
                <w:tab w:val="right" w:pos="14628"/>
              </w:tabs>
              <w:spacing w:after="0" w:line="240" w:lineRule="auto"/>
              <w:jc w:val="both"/>
              <w:rPr>
                <w:rFonts w:eastAsia="Times New Roman"/>
                <w:sz w:val="22"/>
              </w:rPr>
            </w:pPr>
            <w:r w:rsidRPr="0093072E">
              <w:rPr>
                <w:rFonts w:eastAsia="Times New Roman"/>
                <w:sz w:val="22"/>
              </w:rPr>
              <w:t>- TVĐU, TTHĐ, TVUB;</w:t>
            </w:r>
          </w:p>
          <w:p w14:paraId="4AF66FEE" w14:textId="77777777" w:rsidR="008B19C1" w:rsidRPr="0093072E" w:rsidRDefault="00DB58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69"/>
              </w:tabs>
              <w:spacing w:after="0" w:line="240" w:lineRule="auto"/>
              <w:jc w:val="both"/>
              <w:rPr>
                <w:rFonts w:eastAsia="Times New Roman"/>
                <w:sz w:val="22"/>
              </w:rPr>
            </w:pPr>
            <w:r w:rsidRPr="0093072E">
              <w:rPr>
                <w:rFonts w:eastAsia="Times New Roman"/>
                <w:sz w:val="22"/>
              </w:rPr>
              <w:t>- Phòng VH-XH;</w:t>
            </w:r>
          </w:p>
          <w:p w14:paraId="6B30C8E9" w14:textId="77777777" w:rsidR="008B19C1" w:rsidRPr="0093072E" w:rsidRDefault="00DB58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69"/>
              </w:tabs>
              <w:spacing w:after="0" w:line="240" w:lineRule="auto"/>
              <w:jc w:val="both"/>
              <w:rPr>
                <w:rFonts w:eastAsia="Times New Roman"/>
                <w:sz w:val="22"/>
              </w:rPr>
            </w:pPr>
            <w:r w:rsidRPr="0093072E">
              <w:rPr>
                <w:rFonts w:eastAsia="Times New Roman"/>
                <w:sz w:val="22"/>
              </w:rPr>
              <w:t>- Phòng Kinh tế;</w:t>
            </w:r>
          </w:p>
          <w:p w14:paraId="49988F7A" w14:textId="77777777" w:rsidR="008B19C1" w:rsidRPr="0093072E" w:rsidRDefault="00DB58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69"/>
              </w:tabs>
              <w:spacing w:after="0" w:line="240" w:lineRule="auto"/>
              <w:jc w:val="both"/>
              <w:rPr>
                <w:rFonts w:eastAsia="Times New Roman"/>
                <w:sz w:val="22"/>
              </w:rPr>
            </w:pPr>
            <w:r w:rsidRPr="0093072E">
              <w:rPr>
                <w:rFonts w:eastAsia="Times New Roman"/>
                <w:sz w:val="22"/>
              </w:rPr>
              <w:t>- Văn phòng HĐND&amp;UBND;</w:t>
            </w:r>
            <w:r w:rsidRPr="0093072E">
              <w:rPr>
                <w:rFonts w:eastAsia="Times New Roman"/>
                <w:sz w:val="22"/>
              </w:rPr>
              <w:tab/>
            </w:r>
            <w:r w:rsidRPr="0093072E">
              <w:rPr>
                <w:rFonts w:eastAsia="Times New Roman"/>
                <w:sz w:val="22"/>
              </w:rPr>
              <w:tab/>
            </w:r>
            <w:r w:rsidRPr="0093072E">
              <w:rPr>
                <w:rFonts w:eastAsia="Times New Roman"/>
                <w:sz w:val="22"/>
              </w:rPr>
              <w:tab/>
            </w:r>
            <w:r w:rsidRPr="0093072E">
              <w:rPr>
                <w:rFonts w:eastAsia="Times New Roman"/>
                <w:sz w:val="22"/>
              </w:rPr>
              <w:tab/>
            </w:r>
            <w:r w:rsidRPr="0093072E">
              <w:rPr>
                <w:rFonts w:eastAsia="Times New Roman"/>
                <w:sz w:val="22"/>
              </w:rPr>
              <w:tab/>
            </w:r>
          </w:p>
          <w:p w14:paraId="7CC50678" w14:textId="77777777" w:rsidR="008B19C1" w:rsidRPr="0093072E" w:rsidRDefault="00DB58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84"/>
                <w:tab w:val="left" w:pos="11950"/>
              </w:tabs>
              <w:spacing w:after="0" w:line="240" w:lineRule="auto"/>
              <w:jc w:val="both"/>
              <w:rPr>
                <w:rFonts w:eastAsia="Times New Roman"/>
                <w:sz w:val="22"/>
              </w:rPr>
            </w:pPr>
            <w:r w:rsidRPr="0093072E">
              <w:rPr>
                <w:rFonts w:eastAsia="Times New Roman"/>
                <w:sz w:val="22"/>
              </w:rPr>
              <w:t>- Công vụ.</w:t>
            </w:r>
          </w:p>
          <w:p w14:paraId="2D9630EA" w14:textId="77777777" w:rsidR="008B19C1" w:rsidRPr="0093072E" w:rsidRDefault="00DB5856">
            <w:pPr>
              <w:spacing w:after="0" w:line="240" w:lineRule="auto"/>
              <w:jc w:val="both"/>
              <w:rPr>
                <w:b/>
                <w:bCs/>
                <w:sz w:val="28"/>
                <w:szCs w:val="28"/>
              </w:rPr>
            </w:pPr>
            <w:r w:rsidRPr="0093072E">
              <w:rPr>
                <w:rFonts w:eastAsia="Times New Roman"/>
                <w:sz w:val="22"/>
              </w:rPr>
              <w:t>- Lưu VT.</w:t>
            </w:r>
          </w:p>
        </w:tc>
        <w:tc>
          <w:tcPr>
            <w:tcW w:w="7281" w:type="dxa"/>
          </w:tcPr>
          <w:p w14:paraId="75DF5CA4" w14:textId="77777777" w:rsidR="008B19C1" w:rsidRPr="0093072E" w:rsidRDefault="00DB5856">
            <w:pPr>
              <w:tabs>
                <w:tab w:val="left" w:pos="10605"/>
                <w:tab w:val="right" w:pos="14628"/>
              </w:tabs>
              <w:spacing w:after="0" w:line="240" w:lineRule="auto"/>
              <w:ind w:left="4002" w:hanging="4002"/>
              <w:jc w:val="center"/>
              <w:rPr>
                <w:rFonts w:eastAsia="Times New Roman"/>
                <w:b/>
                <w:sz w:val="28"/>
                <w:szCs w:val="28"/>
              </w:rPr>
            </w:pPr>
            <w:r w:rsidRPr="0093072E">
              <w:rPr>
                <w:rFonts w:eastAsia="Times New Roman"/>
                <w:b/>
                <w:sz w:val="28"/>
                <w:szCs w:val="28"/>
              </w:rPr>
              <w:t>TL. T</w:t>
            </w:r>
            <w:r w:rsidRPr="0093072E">
              <w:rPr>
                <w:rFonts w:eastAsia="Times New Roman"/>
                <w:b/>
                <w:sz w:val="28"/>
                <w:szCs w:val="28"/>
              </w:rPr>
              <w:softHyphen/>
              <w:t>T. HĐND&amp;UBND</w:t>
            </w:r>
          </w:p>
          <w:p w14:paraId="14F20567" w14:textId="77777777" w:rsidR="008B19C1" w:rsidRPr="0093072E" w:rsidRDefault="00DB5856">
            <w:pPr>
              <w:tabs>
                <w:tab w:val="left" w:pos="10605"/>
                <w:tab w:val="right" w:pos="14628"/>
              </w:tabs>
              <w:spacing w:after="0" w:line="240" w:lineRule="auto"/>
              <w:jc w:val="center"/>
              <w:rPr>
                <w:rFonts w:eastAsia="Times New Roman"/>
                <w:b/>
                <w:bCs/>
                <w:sz w:val="28"/>
                <w:szCs w:val="28"/>
              </w:rPr>
            </w:pPr>
            <w:r w:rsidRPr="0093072E">
              <w:rPr>
                <w:rFonts w:eastAsia="Times New Roman"/>
                <w:b/>
                <w:sz w:val="28"/>
                <w:szCs w:val="28"/>
              </w:rPr>
              <w:t>CHÁNH</w:t>
            </w:r>
            <w:r w:rsidRPr="0093072E">
              <w:rPr>
                <w:rFonts w:eastAsia="Times New Roman"/>
                <w:b/>
                <w:bCs/>
                <w:sz w:val="28"/>
                <w:szCs w:val="28"/>
              </w:rPr>
              <w:t xml:space="preserve"> VĂN PHÒNG</w:t>
            </w:r>
          </w:p>
          <w:p w14:paraId="23C603C8" w14:textId="77777777" w:rsidR="008B19C1" w:rsidRPr="0093072E" w:rsidRDefault="008B19C1">
            <w:pPr>
              <w:tabs>
                <w:tab w:val="left" w:pos="2040"/>
              </w:tabs>
              <w:spacing w:after="0" w:line="240" w:lineRule="auto"/>
              <w:jc w:val="center"/>
              <w:rPr>
                <w:rFonts w:eastAsia="Times New Roman"/>
                <w:b/>
                <w:bCs/>
                <w:sz w:val="28"/>
                <w:szCs w:val="28"/>
              </w:rPr>
            </w:pPr>
          </w:p>
          <w:p w14:paraId="7E8BCE71" w14:textId="77777777" w:rsidR="008B19C1" w:rsidRPr="0093072E" w:rsidRDefault="008B19C1">
            <w:pPr>
              <w:tabs>
                <w:tab w:val="left" w:pos="2040"/>
              </w:tabs>
              <w:spacing w:after="0" w:line="240" w:lineRule="auto"/>
              <w:rPr>
                <w:rFonts w:eastAsia="Times New Roman"/>
                <w:b/>
                <w:bCs/>
                <w:sz w:val="28"/>
                <w:szCs w:val="28"/>
              </w:rPr>
            </w:pPr>
          </w:p>
          <w:p w14:paraId="547BCD7F" w14:textId="77777777" w:rsidR="008B19C1" w:rsidRDefault="008B19C1">
            <w:pPr>
              <w:tabs>
                <w:tab w:val="left" w:pos="2040"/>
              </w:tabs>
              <w:spacing w:after="0" w:line="240" w:lineRule="auto"/>
              <w:rPr>
                <w:rFonts w:eastAsia="Times New Roman"/>
                <w:b/>
                <w:bCs/>
                <w:sz w:val="28"/>
                <w:szCs w:val="28"/>
              </w:rPr>
            </w:pPr>
          </w:p>
          <w:p w14:paraId="516619CB" w14:textId="77777777" w:rsidR="005B7892" w:rsidRPr="0093072E" w:rsidRDefault="005B7892">
            <w:pPr>
              <w:tabs>
                <w:tab w:val="left" w:pos="2040"/>
              </w:tabs>
              <w:spacing w:after="0" w:line="240" w:lineRule="auto"/>
              <w:rPr>
                <w:rFonts w:eastAsia="Times New Roman"/>
                <w:b/>
                <w:bCs/>
                <w:sz w:val="28"/>
                <w:szCs w:val="28"/>
              </w:rPr>
            </w:pPr>
          </w:p>
          <w:p w14:paraId="2C875223" w14:textId="77777777" w:rsidR="008B19C1" w:rsidRPr="0093072E" w:rsidRDefault="00DB5856">
            <w:pPr>
              <w:spacing w:after="0" w:line="240" w:lineRule="auto"/>
              <w:jc w:val="center"/>
              <w:rPr>
                <w:b/>
                <w:bCs/>
                <w:sz w:val="28"/>
                <w:szCs w:val="28"/>
              </w:rPr>
            </w:pPr>
            <w:r w:rsidRPr="0093072E">
              <w:rPr>
                <w:rFonts w:eastAsia="Times New Roman"/>
                <w:b/>
                <w:bCs/>
                <w:sz w:val="28"/>
                <w:szCs w:val="26"/>
              </w:rPr>
              <w:t>Phạm Nguyên Chương</w:t>
            </w:r>
          </w:p>
        </w:tc>
      </w:tr>
    </w:tbl>
    <w:p w14:paraId="2856BE11" w14:textId="77777777" w:rsidR="008B19C1" w:rsidRPr="0093072E" w:rsidRDefault="008B19C1">
      <w:pPr>
        <w:spacing w:after="0" w:line="240" w:lineRule="auto"/>
        <w:jc w:val="both"/>
        <w:rPr>
          <w:b/>
          <w:bCs/>
          <w:sz w:val="28"/>
          <w:szCs w:val="28"/>
        </w:rPr>
      </w:pPr>
    </w:p>
    <w:sectPr w:rsidR="008B19C1" w:rsidRPr="0093072E" w:rsidSect="00BB01DA">
      <w:pgSz w:w="16840" w:h="11907" w:orient="landscape"/>
      <w:pgMar w:top="567" w:right="1134"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B65E2" w14:textId="77777777" w:rsidR="00612626" w:rsidRDefault="00612626">
      <w:pPr>
        <w:spacing w:line="240" w:lineRule="auto"/>
      </w:pPr>
      <w:r>
        <w:separator/>
      </w:r>
    </w:p>
  </w:endnote>
  <w:endnote w:type="continuationSeparator" w:id="0">
    <w:p w14:paraId="0A97B623" w14:textId="77777777" w:rsidR="00612626" w:rsidRDefault="006126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DengXian Light">
    <w:charset w:val="86"/>
    <w:family w:val="auto"/>
    <w:pitch w:val="variable"/>
    <w:sig w:usb0="A00002BF" w:usb1="38CF7CFA" w:usb2="00000016" w:usb3="00000000" w:csb0="0004000F" w:csb1="00000000"/>
  </w:font>
  <w:font w:name="TimesNewRomanPSM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2F56F" w14:textId="77777777" w:rsidR="00612626" w:rsidRDefault="00612626">
      <w:pPr>
        <w:spacing w:after="0"/>
      </w:pPr>
      <w:r>
        <w:separator/>
      </w:r>
    </w:p>
  </w:footnote>
  <w:footnote w:type="continuationSeparator" w:id="0">
    <w:p w14:paraId="65F3FF25" w14:textId="77777777" w:rsidR="00612626" w:rsidRDefault="00612626">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92D20"/>
    <w:multiLevelType w:val="hybridMultilevel"/>
    <w:tmpl w:val="E78C9A64"/>
    <w:lvl w:ilvl="0" w:tplc="B3C64DB0">
      <w:numFmt w:val="bullet"/>
      <w:lvlText w:val="-"/>
      <w:lvlJc w:val="left"/>
      <w:pPr>
        <w:ind w:left="720" w:hanging="360"/>
      </w:pPr>
      <w:rPr>
        <w:rFonts w:ascii="Times New Roman" w:eastAsiaTheme="minorHAnsi"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A7805"/>
    <w:multiLevelType w:val="hybridMultilevel"/>
    <w:tmpl w:val="07721A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321E35"/>
    <w:multiLevelType w:val="hybridMultilevel"/>
    <w:tmpl w:val="CC4871FC"/>
    <w:lvl w:ilvl="0" w:tplc="41F844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857439"/>
    <w:multiLevelType w:val="hybridMultilevel"/>
    <w:tmpl w:val="A120BA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700DB"/>
    <w:multiLevelType w:val="hybridMultilevel"/>
    <w:tmpl w:val="FD58A432"/>
    <w:lvl w:ilvl="0" w:tplc="4F641646">
      <w:start w:val="4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A97D83"/>
    <w:multiLevelType w:val="hybridMultilevel"/>
    <w:tmpl w:val="7E502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690"/>
    <w:rsid w:val="000005D2"/>
    <w:rsid w:val="000031CC"/>
    <w:rsid w:val="0000445C"/>
    <w:rsid w:val="000059B8"/>
    <w:rsid w:val="00011351"/>
    <w:rsid w:val="00011D48"/>
    <w:rsid w:val="000125EE"/>
    <w:rsid w:val="00013CE7"/>
    <w:rsid w:val="00016651"/>
    <w:rsid w:val="00023D1C"/>
    <w:rsid w:val="00025BE0"/>
    <w:rsid w:val="00031334"/>
    <w:rsid w:val="000323E4"/>
    <w:rsid w:val="00032B3B"/>
    <w:rsid w:val="000339B9"/>
    <w:rsid w:val="00033A0C"/>
    <w:rsid w:val="00035C58"/>
    <w:rsid w:val="00036126"/>
    <w:rsid w:val="00043000"/>
    <w:rsid w:val="000473F7"/>
    <w:rsid w:val="000501DB"/>
    <w:rsid w:val="00050620"/>
    <w:rsid w:val="00053359"/>
    <w:rsid w:val="000543F9"/>
    <w:rsid w:val="0005517E"/>
    <w:rsid w:val="0005747E"/>
    <w:rsid w:val="0005755E"/>
    <w:rsid w:val="00060C07"/>
    <w:rsid w:val="00062893"/>
    <w:rsid w:val="00062AD6"/>
    <w:rsid w:val="00063307"/>
    <w:rsid w:val="00063699"/>
    <w:rsid w:val="000642E0"/>
    <w:rsid w:val="00066BB4"/>
    <w:rsid w:val="000706BD"/>
    <w:rsid w:val="00070EB9"/>
    <w:rsid w:val="0007271F"/>
    <w:rsid w:val="00072F00"/>
    <w:rsid w:val="00081A3F"/>
    <w:rsid w:val="000820F1"/>
    <w:rsid w:val="00082F57"/>
    <w:rsid w:val="000864BE"/>
    <w:rsid w:val="0008746B"/>
    <w:rsid w:val="000942D6"/>
    <w:rsid w:val="00094914"/>
    <w:rsid w:val="000960CB"/>
    <w:rsid w:val="000966E1"/>
    <w:rsid w:val="000A16D6"/>
    <w:rsid w:val="000A3106"/>
    <w:rsid w:val="000A4DCF"/>
    <w:rsid w:val="000A7EAD"/>
    <w:rsid w:val="000B2218"/>
    <w:rsid w:val="000B45F3"/>
    <w:rsid w:val="000B4E7C"/>
    <w:rsid w:val="000B50CA"/>
    <w:rsid w:val="000B5460"/>
    <w:rsid w:val="000B5998"/>
    <w:rsid w:val="000C09DE"/>
    <w:rsid w:val="000C3418"/>
    <w:rsid w:val="000C5BAE"/>
    <w:rsid w:val="000C5ED3"/>
    <w:rsid w:val="000C64E2"/>
    <w:rsid w:val="000D0814"/>
    <w:rsid w:val="000D20E1"/>
    <w:rsid w:val="000D3B15"/>
    <w:rsid w:val="000E0346"/>
    <w:rsid w:val="000E1D73"/>
    <w:rsid w:val="000E395F"/>
    <w:rsid w:val="000E59D8"/>
    <w:rsid w:val="000E7385"/>
    <w:rsid w:val="000E7F2A"/>
    <w:rsid w:val="000F3ACF"/>
    <w:rsid w:val="000F41E0"/>
    <w:rsid w:val="000F523A"/>
    <w:rsid w:val="001009CB"/>
    <w:rsid w:val="00100B8C"/>
    <w:rsid w:val="00102704"/>
    <w:rsid w:val="001041D2"/>
    <w:rsid w:val="00105076"/>
    <w:rsid w:val="0010689B"/>
    <w:rsid w:val="00106E70"/>
    <w:rsid w:val="00107DAF"/>
    <w:rsid w:val="00112A6B"/>
    <w:rsid w:val="00114BA1"/>
    <w:rsid w:val="001208CF"/>
    <w:rsid w:val="001227BF"/>
    <w:rsid w:val="00124FD9"/>
    <w:rsid w:val="00126F50"/>
    <w:rsid w:val="00130ACF"/>
    <w:rsid w:val="00140589"/>
    <w:rsid w:val="00142CBB"/>
    <w:rsid w:val="00142DB3"/>
    <w:rsid w:val="0014473F"/>
    <w:rsid w:val="00144F11"/>
    <w:rsid w:val="00145EF3"/>
    <w:rsid w:val="00146C5E"/>
    <w:rsid w:val="0014753B"/>
    <w:rsid w:val="001508D6"/>
    <w:rsid w:val="00152197"/>
    <w:rsid w:val="00156738"/>
    <w:rsid w:val="00157B43"/>
    <w:rsid w:val="001604C9"/>
    <w:rsid w:val="00160C6A"/>
    <w:rsid w:val="00162B5A"/>
    <w:rsid w:val="001632AE"/>
    <w:rsid w:val="00163521"/>
    <w:rsid w:val="0016421B"/>
    <w:rsid w:val="00166F60"/>
    <w:rsid w:val="00167618"/>
    <w:rsid w:val="0017019B"/>
    <w:rsid w:val="00170589"/>
    <w:rsid w:val="00170EE6"/>
    <w:rsid w:val="001718C2"/>
    <w:rsid w:val="00171F14"/>
    <w:rsid w:val="00177FE0"/>
    <w:rsid w:val="00180135"/>
    <w:rsid w:val="00180869"/>
    <w:rsid w:val="001848C7"/>
    <w:rsid w:val="00192EAD"/>
    <w:rsid w:val="001935D6"/>
    <w:rsid w:val="00193FD5"/>
    <w:rsid w:val="00194CEB"/>
    <w:rsid w:val="00196476"/>
    <w:rsid w:val="001A1291"/>
    <w:rsid w:val="001A1C47"/>
    <w:rsid w:val="001A461A"/>
    <w:rsid w:val="001A7602"/>
    <w:rsid w:val="001B214B"/>
    <w:rsid w:val="001B4929"/>
    <w:rsid w:val="001B4DEA"/>
    <w:rsid w:val="001C2BB1"/>
    <w:rsid w:val="001C3906"/>
    <w:rsid w:val="001C3C0D"/>
    <w:rsid w:val="001C4CC0"/>
    <w:rsid w:val="001C54E3"/>
    <w:rsid w:val="001C56ED"/>
    <w:rsid w:val="001D2716"/>
    <w:rsid w:val="001D4184"/>
    <w:rsid w:val="001D5545"/>
    <w:rsid w:val="001D7221"/>
    <w:rsid w:val="001E03D5"/>
    <w:rsid w:val="001E605C"/>
    <w:rsid w:val="001E7E31"/>
    <w:rsid w:val="001F00B2"/>
    <w:rsid w:val="001F116C"/>
    <w:rsid w:val="001F3297"/>
    <w:rsid w:val="001F7CD1"/>
    <w:rsid w:val="0020056D"/>
    <w:rsid w:val="00202276"/>
    <w:rsid w:val="00205FD6"/>
    <w:rsid w:val="00206035"/>
    <w:rsid w:val="00206B7D"/>
    <w:rsid w:val="00206C83"/>
    <w:rsid w:val="00210C2A"/>
    <w:rsid w:val="00212D55"/>
    <w:rsid w:val="00213E92"/>
    <w:rsid w:val="00215179"/>
    <w:rsid w:val="00215210"/>
    <w:rsid w:val="0021537F"/>
    <w:rsid w:val="0021575F"/>
    <w:rsid w:val="002213E7"/>
    <w:rsid w:val="00225290"/>
    <w:rsid w:val="00226E05"/>
    <w:rsid w:val="00227134"/>
    <w:rsid w:val="00227649"/>
    <w:rsid w:val="00230FA3"/>
    <w:rsid w:val="0024144D"/>
    <w:rsid w:val="00242D4D"/>
    <w:rsid w:val="00244BF6"/>
    <w:rsid w:val="0024527D"/>
    <w:rsid w:val="0024571D"/>
    <w:rsid w:val="00245DCA"/>
    <w:rsid w:val="00245EA1"/>
    <w:rsid w:val="00246C49"/>
    <w:rsid w:val="00255630"/>
    <w:rsid w:val="00256DB5"/>
    <w:rsid w:val="00257C15"/>
    <w:rsid w:val="00257DA8"/>
    <w:rsid w:val="0027321D"/>
    <w:rsid w:val="002753C4"/>
    <w:rsid w:val="0027552F"/>
    <w:rsid w:val="002813DF"/>
    <w:rsid w:val="00284096"/>
    <w:rsid w:val="002842F2"/>
    <w:rsid w:val="0028648A"/>
    <w:rsid w:val="0029141E"/>
    <w:rsid w:val="00291CEA"/>
    <w:rsid w:val="00296BDF"/>
    <w:rsid w:val="00297DAF"/>
    <w:rsid w:val="002A1C36"/>
    <w:rsid w:val="002A366E"/>
    <w:rsid w:val="002A4B97"/>
    <w:rsid w:val="002A4E29"/>
    <w:rsid w:val="002A5DDB"/>
    <w:rsid w:val="002A7B26"/>
    <w:rsid w:val="002B1AC8"/>
    <w:rsid w:val="002B492C"/>
    <w:rsid w:val="002B6966"/>
    <w:rsid w:val="002C41FC"/>
    <w:rsid w:val="002C59F2"/>
    <w:rsid w:val="002C71CB"/>
    <w:rsid w:val="002D0602"/>
    <w:rsid w:val="002D3C8A"/>
    <w:rsid w:val="002D4B50"/>
    <w:rsid w:val="002D5999"/>
    <w:rsid w:val="002E2B6A"/>
    <w:rsid w:val="002E2C52"/>
    <w:rsid w:val="002E4C05"/>
    <w:rsid w:val="002E5E3E"/>
    <w:rsid w:val="002E639D"/>
    <w:rsid w:val="002F28A6"/>
    <w:rsid w:val="002F38D8"/>
    <w:rsid w:val="002F4519"/>
    <w:rsid w:val="00300244"/>
    <w:rsid w:val="003006C4"/>
    <w:rsid w:val="003063DC"/>
    <w:rsid w:val="003065FF"/>
    <w:rsid w:val="003067E8"/>
    <w:rsid w:val="00311EFD"/>
    <w:rsid w:val="0031343C"/>
    <w:rsid w:val="0031384E"/>
    <w:rsid w:val="00321058"/>
    <w:rsid w:val="00323939"/>
    <w:rsid w:val="003242DE"/>
    <w:rsid w:val="00324573"/>
    <w:rsid w:val="00327C3E"/>
    <w:rsid w:val="003335A4"/>
    <w:rsid w:val="003420BE"/>
    <w:rsid w:val="0034245E"/>
    <w:rsid w:val="00345703"/>
    <w:rsid w:val="00346201"/>
    <w:rsid w:val="00346B03"/>
    <w:rsid w:val="00351BAC"/>
    <w:rsid w:val="00351CAB"/>
    <w:rsid w:val="00355F44"/>
    <w:rsid w:val="00356253"/>
    <w:rsid w:val="00360BCE"/>
    <w:rsid w:val="003617D3"/>
    <w:rsid w:val="003631CF"/>
    <w:rsid w:val="003650B1"/>
    <w:rsid w:val="0037037B"/>
    <w:rsid w:val="003728C3"/>
    <w:rsid w:val="00375864"/>
    <w:rsid w:val="00380F50"/>
    <w:rsid w:val="0038160C"/>
    <w:rsid w:val="003855D3"/>
    <w:rsid w:val="0038674C"/>
    <w:rsid w:val="00386FE6"/>
    <w:rsid w:val="003903CE"/>
    <w:rsid w:val="00391EE0"/>
    <w:rsid w:val="00395BF4"/>
    <w:rsid w:val="00396C6C"/>
    <w:rsid w:val="003A003D"/>
    <w:rsid w:val="003A125C"/>
    <w:rsid w:val="003A6A29"/>
    <w:rsid w:val="003A733E"/>
    <w:rsid w:val="003A79BF"/>
    <w:rsid w:val="003B093D"/>
    <w:rsid w:val="003B1301"/>
    <w:rsid w:val="003B239D"/>
    <w:rsid w:val="003B57BC"/>
    <w:rsid w:val="003B5839"/>
    <w:rsid w:val="003B5E28"/>
    <w:rsid w:val="003C099E"/>
    <w:rsid w:val="003C309F"/>
    <w:rsid w:val="003C70F7"/>
    <w:rsid w:val="003C790C"/>
    <w:rsid w:val="003D2C12"/>
    <w:rsid w:val="003D370A"/>
    <w:rsid w:val="003D4E5E"/>
    <w:rsid w:val="003D5A75"/>
    <w:rsid w:val="003D63A7"/>
    <w:rsid w:val="003E38E3"/>
    <w:rsid w:val="003E5F44"/>
    <w:rsid w:val="003E608A"/>
    <w:rsid w:val="003E6B90"/>
    <w:rsid w:val="003E730C"/>
    <w:rsid w:val="003F1C84"/>
    <w:rsid w:val="003F32C5"/>
    <w:rsid w:val="003F6AEC"/>
    <w:rsid w:val="003F7041"/>
    <w:rsid w:val="003F7753"/>
    <w:rsid w:val="00400153"/>
    <w:rsid w:val="00400841"/>
    <w:rsid w:val="00402E03"/>
    <w:rsid w:val="004041B9"/>
    <w:rsid w:val="00405B98"/>
    <w:rsid w:val="004067EE"/>
    <w:rsid w:val="004075AF"/>
    <w:rsid w:val="00410457"/>
    <w:rsid w:val="0042026B"/>
    <w:rsid w:val="00423854"/>
    <w:rsid w:val="00423DEB"/>
    <w:rsid w:val="004257EA"/>
    <w:rsid w:val="004302B0"/>
    <w:rsid w:val="00432DE2"/>
    <w:rsid w:val="00437A0A"/>
    <w:rsid w:val="004413E3"/>
    <w:rsid w:val="00441878"/>
    <w:rsid w:val="00446AF4"/>
    <w:rsid w:val="00450394"/>
    <w:rsid w:val="00453871"/>
    <w:rsid w:val="004544BF"/>
    <w:rsid w:val="00455044"/>
    <w:rsid w:val="00455D87"/>
    <w:rsid w:val="00455E40"/>
    <w:rsid w:val="00456183"/>
    <w:rsid w:val="00460E5C"/>
    <w:rsid w:val="004614C4"/>
    <w:rsid w:val="0046750E"/>
    <w:rsid w:val="00467BAE"/>
    <w:rsid w:val="00472990"/>
    <w:rsid w:val="00474154"/>
    <w:rsid w:val="00474A80"/>
    <w:rsid w:val="00475744"/>
    <w:rsid w:val="0047675F"/>
    <w:rsid w:val="0048123E"/>
    <w:rsid w:val="00483358"/>
    <w:rsid w:val="004914C6"/>
    <w:rsid w:val="00494E84"/>
    <w:rsid w:val="004A0A95"/>
    <w:rsid w:val="004A30C9"/>
    <w:rsid w:val="004A3AC7"/>
    <w:rsid w:val="004A3BE5"/>
    <w:rsid w:val="004A5F3C"/>
    <w:rsid w:val="004B1420"/>
    <w:rsid w:val="004B5EBD"/>
    <w:rsid w:val="004B6A4D"/>
    <w:rsid w:val="004C11A1"/>
    <w:rsid w:val="004C500C"/>
    <w:rsid w:val="004C641F"/>
    <w:rsid w:val="004D0DDC"/>
    <w:rsid w:val="004D2028"/>
    <w:rsid w:val="004D20A7"/>
    <w:rsid w:val="004D2267"/>
    <w:rsid w:val="004D4D95"/>
    <w:rsid w:val="004D536A"/>
    <w:rsid w:val="004D6042"/>
    <w:rsid w:val="004D6CA0"/>
    <w:rsid w:val="004D7476"/>
    <w:rsid w:val="004E34B1"/>
    <w:rsid w:val="004E34FE"/>
    <w:rsid w:val="004E36A8"/>
    <w:rsid w:val="004E5564"/>
    <w:rsid w:val="004E7052"/>
    <w:rsid w:val="004F0286"/>
    <w:rsid w:val="004F48E9"/>
    <w:rsid w:val="004F5759"/>
    <w:rsid w:val="004F5CCE"/>
    <w:rsid w:val="004F7762"/>
    <w:rsid w:val="004F7EF9"/>
    <w:rsid w:val="005015E8"/>
    <w:rsid w:val="00503ABB"/>
    <w:rsid w:val="005057F9"/>
    <w:rsid w:val="00506ECA"/>
    <w:rsid w:val="00513BE4"/>
    <w:rsid w:val="00514DBD"/>
    <w:rsid w:val="005205AD"/>
    <w:rsid w:val="005214C2"/>
    <w:rsid w:val="005307B1"/>
    <w:rsid w:val="005326F9"/>
    <w:rsid w:val="00533959"/>
    <w:rsid w:val="0053661E"/>
    <w:rsid w:val="005407AB"/>
    <w:rsid w:val="00546C3C"/>
    <w:rsid w:val="00555848"/>
    <w:rsid w:val="00555EB1"/>
    <w:rsid w:val="00557333"/>
    <w:rsid w:val="00560F38"/>
    <w:rsid w:val="00562446"/>
    <w:rsid w:val="00562698"/>
    <w:rsid w:val="00563FE9"/>
    <w:rsid w:val="005642A0"/>
    <w:rsid w:val="00566298"/>
    <w:rsid w:val="005676BB"/>
    <w:rsid w:val="005703C7"/>
    <w:rsid w:val="00570D65"/>
    <w:rsid w:val="00572819"/>
    <w:rsid w:val="00572CB4"/>
    <w:rsid w:val="0057440C"/>
    <w:rsid w:val="00581CE2"/>
    <w:rsid w:val="00582A7F"/>
    <w:rsid w:val="00583BCB"/>
    <w:rsid w:val="0058452D"/>
    <w:rsid w:val="00590CD4"/>
    <w:rsid w:val="00590E4F"/>
    <w:rsid w:val="00590F8F"/>
    <w:rsid w:val="0059312C"/>
    <w:rsid w:val="00593EC4"/>
    <w:rsid w:val="00594876"/>
    <w:rsid w:val="00594FC0"/>
    <w:rsid w:val="00595FC5"/>
    <w:rsid w:val="005A0E5B"/>
    <w:rsid w:val="005A3A53"/>
    <w:rsid w:val="005A4B84"/>
    <w:rsid w:val="005A4BE9"/>
    <w:rsid w:val="005A4C56"/>
    <w:rsid w:val="005A699B"/>
    <w:rsid w:val="005A7FE3"/>
    <w:rsid w:val="005B1B93"/>
    <w:rsid w:val="005B2617"/>
    <w:rsid w:val="005B2D02"/>
    <w:rsid w:val="005B39E5"/>
    <w:rsid w:val="005B56EA"/>
    <w:rsid w:val="005B7852"/>
    <w:rsid w:val="005B7892"/>
    <w:rsid w:val="005C0AA9"/>
    <w:rsid w:val="005C0F37"/>
    <w:rsid w:val="005C2691"/>
    <w:rsid w:val="005C3D9B"/>
    <w:rsid w:val="005C65CA"/>
    <w:rsid w:val="005D033A"/>
    <w:rsid w:val="005D0B88"/>
    <w:rsid w:val="005D21F5"/>
    <w:rsid w:val="005D2B37"/>
    <w:rsid w:val="005D3456"/>
    <w:rsid w:val="005D4839"/>
    <w:rsid w:val="005D68D4"/>
    <w:rsid w:val="005D68DC"/>
    <w:rsid w:val="005D7CBF"/>
    <w:rsid w:val="005E0354"/>
    <w:rsid w:val="005E04EE"/>
    <w:rsid w:val="005E3393"/>
    <w:rsid w:val="005E4466"/>
    <w:rsid w:val="005E5C09"/>
    <w:rsid w:val="005E6B7E"/>
    <w:rsid w:val="005F4C70"/>
    <w:rsid w:val="005F5913"/>
    <w:rsid w:val="00600235"/>
    <w:rsid w:val="00603DAE"/>
    <w:rsid w:val="006055CF"/>
    <w:rsid w:val="0061019D"/>
    <w:rsid w:val="00612626"/>
    <w:rsid w:val="006140BF"/>
    <w:rsid w:val="00622BD2"/>
    <w:rsid w:val="0062484C"/>
    <w:rsid w:val="00624C09"/>
    <w:rsid w:val="00626122"/>
    <w:rsid w:val="00626198"/>
    <w:rsid w:val="00627D45"/>
    <w:rsid w:val="00630212"/>
    <w:rsid w:val="00631334"/>
    <w:rsid w:val="00633E2F"/>
    <w:rsid w:val="00635035"/>
    <w:rsid w:val="00635911"/>
    <w:rsid w:val="00635A22"/>
    <w:rsid w:val="006367F2"/>
    <w:rsid w:val="00636CB5"/>
    <w:rsid w:val="00637013"/>
    <w:rsid w:val="006474BC"/>
    <w:rsid w:val="00653248"/>
    <w:rsid w:val="00653434"/>
    <w:rsid w:val="00660D24"/>
    <w:rsid w:val="00661482"/>
    <w:rsid w:val="00666E61"/>
    <w:rsid w:val="0067548F"/>
    <w:rsid w:val="00675836"/>
    <w:rsid w:val="006759AE"/>
    <w:rsid w:val="0068376D"/>
    <w:rsid w:val="0068415B"/>
    <w:rsid w:val="00686F8F"/>
    <w:rsid w:val="00687A33"/>
    <w:rsid w:val="00687C03"/>
    <w:rsid w:val="00691E7F"/>
    <w:rsid w:val="00694536"/>
    <w:rsid w:val="00694DA0"/>
    <w:rsid w:val="006A24FF"/>
    <w:rsid w:val="006A503F"/>
    <w:rsid w:val="006B06AF"/>
    <w:rsid w:val="006B29BF"/>
    <w:rsid w:val="006B3EB8"/>
    <w:rsid w:val="006B3F47"/>
    <w:rsid w:val="006B4A46"/>
    <w:rsid w:val="006B5EBF"/>
    <w:rsid w:val="006C01F5"/>
    <w:rsid w:val="006C3B95"/>
    <w:rsid w:val="006C3BE5"/>
    <w:rsid w:val="006D1042"/>
    <w:rsid w:val="006D27B8"/>
    <w:rsid w:val="006D6722"/>
    <w:rsid w:val="006E2AD1"/>
    <w:rsid w:val="006E57F6"/>
    <w:rsid w:val="006E6758"/>
    <w:rsid w:val="006E7B38"/>
    <w:rsid w:val="006E7DA9"/>
    <w:rsid w:val="006F0467"/>
    <w:rsid w:val="006F3525"/>
    <w:rsid w:val="006F6F33"/>
    <w:rsid w:val="00701905"/>
    <w:rsid w:val="00702FC8"/>
    <w:rsid w:val="00704B1B"/>
    <w:rsid w:val="00705D35"/>
    <w:rsid w:val="007100B8"/>
    <w:rsid w:val="007103E7"/>
    <w:rsid w:val="007120A8"/>
    <w:rsid w:val="00712CD8"/>
    <w:rsid w:val="00712FF5"/>
    <w:rsid w:val="007157D0"/>
    <w:rsid w:val="00715E36"/>
    <w:rsid w:val="007170D6"/>
    <w:rsid w:val="007204A6"/>
    <w:rsid w:val="00723F41"/>
    <w:rsid w:val="0073278C"/>
    <w:rsid w:val="0073377C"/>
    <w:rsid w:val="00736A9D"/>
    <w:rsid w:val="00736DE8"/>
    <w:rsid w:val="00737775"/>
    <w:rsid w:val="00741328"/>
    <w:rsid w:val="00742990"/>
    <w:rsid w:val="007452D0"/>
    <w:rsid w:val="00746869"/>
    <w:rsid w:val="00750789"/>
    <w:rsid w:val="00750DBC"/>
    <w:rsid w:val="00750E68"/>
    <w:rsid w:val="00752155"/>
    <w:rsid w:val="00755A7D"/>
    <w:rsid w:val="0076091C"/>
    <w:rsid w:val="00761419"/>
    <w:rsid w:val="007614DA"/>
    <w:rsid w:val="00762996"/>
    <w:rsid w:val="00763588"/>
    <w:rsid w:val="0076479E"/>
    <w:rsid w:val="0076697A"/>
    <w:rsid w:val="00781809"/>
    <w:rsid w:val="00781FB5"/>
    <w:rsid w:val="007822DE"/>
    <w:rsid w:val="007835F7"/>
    <w:rsid w:val="0078375B"/>
    <w:rsid w:val="00785F0B"/>
    <w:rsid w:val="007873D4"/>
    <w:rsid w:val="00787512"/>
    <w:rsid w:val="0078773E"/>
    <w:rsid w:val="00792693"/>
    <w:rsid w:val="00794159"/>
    <w:rsid w:val="007A2580"/>
    <w:rsid w:val="007A2FC7"/>
    <w:rsid w:val="007A42E8"/>
    <w:rsid w:val="007A47F7"/>
    <w:rsid w:val="007A4B64"/>
    <w:rsid w:val="007A5E70"/>
    <w:rsid w:val="007A7F5D"/>
    <w:rsid w:val="007B04E1"/>
    <w:rsid w:val="007B137B"/>
    <w:rsid w:val="007B1CB1"/>
    <w:rsid w:val="007B5F4E"/>
    <w:rsid w:val="007B6A88"/>
    <w:rsid w:val="007B7A3A"/>
    <w:rsid w:val="007C1267"/>
    <w:rsid w:val="007C26C5"/>
    <w:rsid w:val="007C2D0B"/>
    <w:rsid w:val="007C3974"/>
    <w:rsid w:val="007C422A"/>
    <w:rsid w:val="007C4B45"/>
    <w:rsid w:val="007C4D7B"/>
    <w:rsid w:val="007C72B5"/>
    <w:rsid w:val="007C77F6"/>
    <w:rsid w:val="007D0572"/>
    <w:rsid w:val="007D21CC"/>
    <w:rsid w:val="007D28F4"/>
    <w:rsid w:val="007D2F54"/>
    <w:rsid w:val="007E1F74"/>
    <w:rsid w:val="007E2DD7"/>
    <w:rsid w:val="007E44F3"/>
    <w:rsid w:val="007E6BE8"/>
    <w:rsid w:val="007F1AC9"/>
    <w:rsid w:val="007F572E"/>
    <w:rsid w:val="007F774C"/>
    <w:rsid w:val="007F7EC2"/>
    <w:rsid w:val="00800526"/>
    <w:rsid w:val="00802AA7"/>
    <w:rsid w:val="00803692"/>
    <w:rsid w:val="00813ECE"/>
    <w:rsid w:val="00814E0A"/>
    <w:rsid w:val="00816278"/>
    <w:rsid w:val="00822993"/>
    <w:rsid w:val="00825950"/>
    <w:rsid w:val="00826F78"/>
    <w:rsid w:val="008302D6"/>
    <w:rsid w:val="008304B5"/>
    <w:rsid w:val="008331B4"/>
    <w:rsid w:val="00835B87"/>
    <w:rsid w:val="00843455"/>
    <w:rsid w:val="00843690"/>
    <w:rsid w:val="00844032"/>
    <w:rsid w:val="00844177"/>
    <w:rsid w:val="00845518"/>
    <w:rsid w:val="00847168"/>
    <w:rsid w:val="008563ED"/>
    <w:rsid w:val="0085719E"/>
    <w:rsid w:val="00857346"/>
    <w:rsid w:val="008611B5"/>
    <w:rsid w:val="00862D48"/>
    <w:rsid w:val="00863B35"/>
    <w:rsid w:val="00863EEC"/>
    <w:rsid w:val="008654BD"/>
    <w:rsid w:val="00866C20"/>
    <w:rsid w:val="008709CE"/>
    <w:rsid w:val="00876502"/>
    <w:rsid w:val="008779AA"/>
    <w:rsid w:val="008803A4"/>
    <w:rsid w:val="0088245C"/>
    <w:rsid w:val="00883A87"/>
    <w:rsid w:val="00884805"/>
    <w:rsid w:val="00885AA3"/>
    <w:rsid w:val="00885EAE"/>
    <w:rsid w:val="008878B9"/>
    <w:rsid w:val="00887B36"/>
    <w:rsid w:val="00896350"/>
    <w:rsid w:val="00896EE4"/>
    <w:rsid w:val="00897E8C"/>
    <w:rsid w:val="008A1EF9"/>
    <w:rsid w:val="008A4BD9"/>
    <w:rsid w:val="008A5558"/>
    <w:rsid w:val="008B0877"/>
    <w:rsid w:val="008B0E02"/>
    <w:rsid w:val="008B19C1"/>
    <w:rsid w:val="008B56AE"/>
    <w:rsid w:val="008C3138"/>
    <w:rsid w:val="008C3975"/>
    <w:rsid w:val="008C4E0B"/>
    <w:rsid w:val="008C75EB"/>
    <w:rsid w:val="008D1281"/>
    <w:rsid w:val="008D1D71"/>
    <w:rsid w:val="008D5C7C"/>
    <w:rsid w:val="008D5F76"/>
    <w:rsid w:val="008D6214"/>
    <w:rsid w:val="008D6FE7"/>
    <w:rsid w:val="008E2E11"/>
    <w:rsid w:val="008E556C"/>
    <w:rsid w:val="008E7193"/>
    <w:rsid w:val="008E7CC7"/>
    <w:rsid w:val="008F27AA"/>
    <w:rsid w:val="008F3A08"/>
    <w:rsid w:val="008F462C"/>
    <w:rsid w:val="008F7B6C"/>
    <w:rsid w:val="00902DE0"/>
    <w:rsid w:val="00906347"/>
    <w:rsid w:val="00906526"/>
    <w:rsid w:val="00911315"/>
    <w:rsid w:val="00911DD0"/>
    <w:rsid w:val="00912846"/>
    <w:rsid w:val="00915CC0"/>
    <w:rsid w:val="009207F2"/>
    <w:rsid w:val="00921705"/>
    <w:rsid w:val="00921E5B"/>
    <w:rsid w:val="00926220"/>
    <w:rsid w:val="00927BC7"/>
    <w:rsid w:val="00927F73"/>
    <w:rsid w:val="0093072E"/>
    <w:rsid w:val="00930BFA"/>
    <w:rsid w:val="00931744"/>
    <w:rsid w:val="00932BE6"/>
    <w:rsid w:val="00933777"/>
    <w:rsid w:val="009339ED"/>
    <w:rsid w:val="00935DEB"/>
    <w:rsid w:val="00941048"/>
    <w:rsid w:val="0094255F"/>
    <w:rsid w:val="0094256B"/>
    <w:rsid w:val="00944AF7"/>
    <w:rsid w:val="00944D31"/>
    <w:rsid w:val="00945D6B"/>
    <w:rsid w:val="0095297D"/>
    <w:rsid w:val="00953325"/>
    <w:rsid w:val="00953C09"/>
    <w:rsid w:val="00957EC2"/>
    <w:rsid w:val="009634CE"/>
    <w:rsid w:val="0096458D"/>
    <w:rsid w:val="00967836"/>
    <w:rsid w:val="00970993"/>
    <w:rsid w:val="009744C6"/>
    <w:rsid w:val="00975BA6"/>
    <w:rsid w:val="009820DB"/>
    <w:rsid w:val="00982D90"/>
    <w:rsid w:val="00984D6D"/>
    <w:rsid w:val="00984E77"/>
    <w:rsid w:val="00984EE2"/>
    <w:rsid w:val="00986B77"/>
    <w:rsid w:val="0098735F"/>
    <w:rsid w:val="009914AC"/>
    <w:rsid w:val="00992505"/>
    <w:rsid w:val="00995070"/>
    <w:rsid w:val="009A2910"/>
    <w:rsid w:val="009A3E57"/>
    <w:rsid w:val="009A6278"/>
    <w:rsid w:val="009A6863"/>
    <w:rsid w:val="009A7FC8"/>
    <w:rsid w:val="009B1A2F"/>
    <w:rsid w:val="009B1FB6"/>
    <w:rsid w:val="009B303E"/>
    <w:rsid w:val="009B5047"/>
    <w:rsid w:val="009B696C"/>
    <w:rsid w:val="009B6D43"/>
    <w:rsid w:val="009C092C"/>
    <w:rsid w:val="009C0B67"/>
    <w:rsid w:val="009C3821"/>
    <w:rsid w:val="009C3F98"/>
    <w:rsid w:val="009C4509"/>
    <w:rsid w:val="009C63F4"/>
    <w:rsid w:val="009C697A"/>
    <w:rsid w:val="009D3E74"/>
    <w:rsid w:val="009D461F"/>
    <w:rsid w:val="009D5E99"/>
    <w:rsid w:val="009D7225"/>
    <w:rsid w:val="009E1ADF"/>
    <w:rsid w:val="009E383C"/>
    <w:rsid w:val="009E3D1C"/>
    <w:rsid w:val="009E4336"/>
    <w:rsid w:val="009E49DE"/>
    <w:rsid w:val="009E4E80"/>
    <w:rsid w:val="009E6273"/>
    <w:rsid w:val="009F0697"/>
    <w:rsid w:val="009F0A40"/>
    <w:rsid w:val="009F3978"/>
    <w:rsid w:val="009F48D9"/>
    <w:rsid w:val="009F4C69"/>
    <w:rsid w:val="009F6ACD"/>
    <w:rsid w:val="00A02588"/>
    <w:rsid w:val="00A1530F"/>
    <w:rsid w:val="00A244E1"/>
    <w:rsid w:val="00A257DC"/>
    <w:rsid w:val="00A33B47"/>
    <w:rsid w:val="00A33BC0"/>
    <w:rsid w:val="00A34904"/>
    <w:rsid w:val="00A36039"/>
    <w:rsid w:val="00A36735"/>
    <w:rsid w:val="00A367CB"/>
    <w:rsid w:val="00A52A40"/>
    <w:rsid w:val="00A52DF9"/>
    <w:rsid w:val="00A55203"/>
    <w:rsid w:val="00A55C66"/>
    <w:rsid w:val="00A56B88"/>
    <w:rsid w:val="00A60686"/>
    <w:rsid w:val="00A608B9"/>
    <w:rsid w:val="00A630C8"/>
    <w:rsid w:val="00A63459"/>
    <w:rsid w:val="00A64CA2"/>
    <w:rsid w:val="00A655C7"/>
    <w:rsid w:val="00A66CFE"/>
    <w:rsid w:val="00A67616"/>
    <w:rsid w:val="00A70235"/>
    <w:rsid w:val="00A7034D"/>
    <w:rsid w:val="00A72147"/>
    <w:rsid w:val="00A74E6B"/>
    <w:rsid w:val="00A83E4C"/>
    <w:rsid w:val="00A8497D"/>
    <w:rsid w:val="00A856AD"/>
    <w:rsid w:val="00A86631"/>
    <w:rsid w:val="00A8750D"/>
    <w:rsid w:val="00A8782C"/>
    <w:rsid w:val="00A90D4D"/>
    <w:rsid w:val="00A9278E"/>
    <w:rsid w:val="00A92B6F"/>
    <w:rsid w:val="00A932E1"/>
    <w:rsid w:val="00A9492C"/>
    <w:rsid w:val="00A95007"/>
    <w:rsid w:val="00A97E35"/>
    <w:rsid w:val="00AA0588"/>
    <w:rsid w:val="00AA540A"/>
    <w:rsid w:val="00AB0C64"/>
    <w:rsid w:val="00AB2443"/>
    <w:rsid w:val="00AB4045"/>
    <w:rsid w:val="00AB41B3"/>
    <w:rsid w:val="00AB6DA4"/>
    <w:rsid w:val="00AB7060"/>
    <w:rsid w:val="00AC1255"/>
    <w:rsid w:val="00AC1304"/>
    <w:rsid w:val="00AC4C47"/>
    <w:rsid w:val="00AC659D"/>
    <w:rsid w:val="00AC71B3"/>
    <w:rsid w:val="00AC7A70"/>
    <w:rsid w:val="00AD0534"/>
    <w:rsid w:val="00AD1792"/>
    <w:rsid w:val="00AD7907"/>
    <w:rsid w:val="00AD7F02"/>
    <w:rsid w:val="00AE0D82"/>
    <w:rsid w:val="00AE1571"/>
    <w:rsid w:val="00AE3B8C"/>
    <w:rsid w:val="00AF0DC4"/>
    <w:rsid w:val="00AF2823"/>
    <w:rsid w:val="00AF33BD"/>
    <w:rsid w:val="00AF6FF9"/>
    <w:rsid w:val="00AF75AE"/>
    <w:rsid w:val="00B00A3A"/>
    <w:rsid w:val="00B02642"/>
    <w:rsid w:val="00B027E8"/>
    <w:rsid w:val="00B02ECD"/>
    <w:rsid w:val="00B03757"/>
    <w:rsid w:val="00B04BC4"/>
    <w:rsid w:val="00B04F3F"/>
    <w:rsid w:val="00B06A36"/>
    <w:rsid w:val="00B07838"/>
    <w:rsid w:val="00B115A0"/>
    <w:rsid w:val="00B2049C"/>
    <w:rsid w:val="00B205E2"/>
    <w:rsid w:val="00B245F8"/>
    <w:rsid w:val="00B2581C"/>
    <w:rsid w:val="00B260E6"/>
    <w:rsid w:val="00B26A8B"/>
    <w:rsid w:val="00B3171C"/>
    <w:rsid w:val="00B31DFC"/>
    <w:rsid w:val="00B3554B"/>
    <w:rsid w:val="00B41F80"/>
    <w:rsid w:val="00B422DC"/>
    <w:rsid w:val="00B43381"/>
    <w:rsid w:val="00B43C18"/>
    <w:rsid w:val="00B516BB"/>
    <w:rsid w:val="00B52686"/>
    <w:rsid w:val="00B55433"/>
    <w:rsid w:val="00B60C30"/>
    <w:rsid w:val="00B60D63"/>
    <w:rsid w:val="00B6376B"/>
    <w:rsid w:val="00B64AFC"/>
    <w:rsid w:val="00B661DC"/>
    <w:rsid w:val="00B66C26"/>
    <w:rsid w:val="00B67939"/>
    <w:rsid w:val="00B67C5B"/>
    <w:rsid w:val="00B74AFF"/>
    <w:rsid w:val="00B752C3"/>
    <w:rsid w:val="00B75783"/>
    <w:rsid w:val="00B76699"/>
    <w:rsid w:val="00B82985"/>
    <w:rsid w:val="00B83A63"/>
    <w:rsid w:val="00B872C3"/>
    <w:rsid w:val="00B901F4"/>
    <w:rsid w:val="00B92BFE"/>
    <w:rsid w:val="00B9649E"/>
    <w:rsid w:val="00B976EB"/>
    <w:rsid w:val="00BA1A5C"/>
    <w:rsid w:val="00BA2407"/>
    <w:rsid w:val="00BA355B"/>
    <w:rsid w:val="00BA537D"/>
    <w:rsid w:val="00BB01DA"/>
    <w:rsid w:val="00BB1A1E"/>
    <w:rsid w:val="00BB2D3B"/>
    <w:rsid w:val="00BB34C0"/>
    <w:rsid w:val="00BC0724"/>
    <w:rsid w:val="00BC0DF1"/>
    <w:rsid w:val="00BC2813"/>
    <w:rsid w:val="00BC289C"/>
    <w:rsid w:val="00BC31CF"/>
    <w:rsid w:val="00BC5FF7"/>
    <w:rsid w:val="00BD0903"/>
    <w:rsid w:val="00BD0CAC"/>
    <w:rsid w:val="00BD2AE9"/>
    <w:rsid w:val="00BD7BB9"/>
    <w:rsid w:val="00BE02C6"/>
    <w:rsid w:val="00BE0345"/>
    <w:rsid w:val="00BE1887"/>
    <w:rsid w:val="00BE1C03"/>
    <w:rsid w:val="00BE2E36"/>
    <w:rsid w:val="00BE3915"/>
    <w:rsid w:val="00BE6313"/>
    <w:rsid w:val="00BF036F"/>
    <w:rsid w:val="00BF06FF"/>
    <w:rsid w:val="00BF48DB"/>
    <w:rsid w:val="00BF5719"/>
    <w:rsid w:val="00BF5B2A"/>
    <w:rsid w:val="00BF7898"/>
    <w:rsid w:val="00BF7AE5"/>
    <w:rsid w:val="00C032BF"/>
    <w:rsid w:val="00C04465"/>
    <w:rsid w:val="00C04BB4"/>
    <w:rsid w:val="00C0582F"/>
    <w:rsid w:val="00C059CA"/>
    <w:rsid w:val="00C06186"/>
    <w:rsid w:val="00C11BA3"/>
    <w:rsid w:val="00C164BA"/>
    <w:rsid w:val="00C16E78"/>
    <w:rsid w:val="00C2206F"/>
    <w:rsid w:val="00C260F6"/>
    <w:rsid w:val="00C30280"/>
    <w:rsid w:val="00C31422"/>
    <w:rsid w:val="00C3158B"/>
    <w:rsid w:val="00C36094"/>
    <w:rsid w:val="00C367FD"/>
    <w:rsid w:val="00C37072"/>
    <w:rsid w:val="00C423AE"/>
    <w:rsid w:val="00C43722"/>
    <w:rsid w:val="00C45AA4"/>
    <w:rsid w:val="00C5079B"/>
    <w:rsid w:val="00C52CB4"/>
    <w:rsid w:val="00C5342D"/>
    <w:rsid w:val="00C6300F"/>
    <w:rsid w:val="00C63C8C"/>
    <w:rsid w:val="00C64417"/>
    <w:rsid w:val="00C67D91"/>
    <w:rsid w:val="00C71CC7"/>
    <w:rsid w:val="00C756E3"/>
    <w:rsid w:val="00C757A9"/>
    <w:rsid w:val="00C81033"/>
    <w:rsid w:val="00C83553"/>
    <w:rsid w:val="00C87DAD"/>
    <w:rsid w:val="00C951BE"/>
    <w:rsid w:val="00C9558B"/>
    <w:rsid w:val="00C97F92"/>
    <w:rsid w:val="00CA35D9"/>
    <w:rsid w:val="00CA38A1"/>
    <w:rsid w:val="00CA3D54"/>
    <w:rsid w:val="00CA7B3F"/>
    <w:rsid w:val="00CB375F"/>
    <w:rsid w:val="00CB6308"/>
    <w:rsid w:val="00CC1C46"/>
    <w:rsid w:val="00CC7A12"/>
    <w:rsid w:val="00CD1621"/>
    <w:rsid w:val="00CD5F14"/>
    <w:rsid w:val="00CE1AB9"/>
    <w:rsid w:val="00CE2077"/>
    <w:rsid w:val="00CE20A0"/>
    <w:rsid w:val="00CE74E9"/>
    <w:rsid w:val="00CF1D9D"/>
    <w:rsid w:val="00CF514B"/>
    <w:rsid w:val="00CF528B"/>
    <w:rsid w:val="00CF7EBC"/>
    <w:rsid w:val="00CF7EFA"/>
    <w:rsid w:val="00D004E4"/>
    <w:rsid w:val="00D015EC"/>
    <w:rsid w:val="00D03CB0"/>
    <w:rsid w:val="00D10030"/>
    <w:rsid w:val="00D13DC9"/>
    <w:rsid w:val="00D15F17"/>
    <w:rsid w:val="00D16043"/>
    <w:rsid w:val="00D178C7"/>
    <w:rsid w:val="00D2324D"/>
    <w:rsid w:val="00D23CE5"/>
    <w:rsid w:val="00D245BC"/>
    <w:rsid w:val="00D27368"/>
    <w:rsid w:val="00D27DED"/>
    <w:rsid w:val="00D32F31"/>
    <w:rsid w:val="00D34626"/>
    <w:rsid w:val="00D34D0A"/>
    <w:rsid w:val="00D34F25"/>
    <w:rsid w:val="00D3728B"/>
    <w:rsid w:val="00D437B6"/>
    <w:rsid w:val="00D447D4"/>
    <w:rsid w:val="00D46BA5"/>
    <w:rsid w:val="00D472D4"/>
    <w:rsid w:val="00D47D7B"/>
    <w:rsid w:val="00D558B1"/>
    <w:rsid w:val="00D55B11"/>
    <w:rsid w:val="00D560D2"/>
    <w:rsid w:val="00D564F7"/>
    <w:rsid w:val="00D63B24"/>
    <w:rsid w:val="00D678C8"/>
    <w:rsid w:val="00D679A8"/>
    <w:rsid w:val="00D71078"/>
    <w:rsid w:val="00D715F6"/>
    <w:rsid w:val="00D71B19"/>
    <w:rsid w:val="00D74254"/>
    <w:rsid w:val="00D74B7D"/>
    <w:rsid w:val="00D80161"/>
    <w:rsid w:val="00D812E9"/>
    <w:rsid w:val="00D82422"/>
    <w:rsid w:val="00D855DD"/>
    <w:rsid w:val="00D877D3"/>
    <w:rsid w:val="00D904DA"/>
    <w:rsid w:val="00D90C52"/>
    <w:rsid w:val="00D912D6"/>
    <w:rsid w:val="00D9417F"/>
    <w:rsid w:val="00DA111E"/>
    <w:rsid w:val="00DA1CD5"/>
    <w:rsid w:val="00DA2980"/>
    <w:rsid w:val="00DA436E"/>
    <w:rsid w:val="00DA4622"/>
    <w:rsid w:val="00DA473E"/>
    <w:rsid w:val="00DA79A4"/>
    <w:rsid w:val="00DA7A82"/>
    <w:rsid w:val="00DA7C84"/>
    <w:rsid w:val="00DB0E80"/>
    <w:rsid w:val="00DB15BC"/>
    <w:rsid w:val="00DB4C0C"/>
    <w:rsid w:val="00DB5856"/>
    <w:rsid w:val="00DB783C"/>
    <w:rsid w:val="00DB788F"/>
    <w:rsid w:val="00DC06EF"/>
    <w:rsid w:val="00DC1FC0"/>
    <w:rsid w:val="00DC32C4"/>
    <w:rsid w:val="00DC3B2D"/>
    <w:rsid w:val="00DC6306"/>
    <w:rsid w:val="00DC6606"/>
    <w:rsid w:val="00DC69C2"/>
    <w:rsid w:val="00DC74AD"/>
    <w:rsid w:val="00DC7BF5"/>
    <w:rsid w:val="00DD0105"/>
    <w:rsid w:val="00DD02EB"/>
    <w:rsid w:val="00DD5586"/>
    <w:rsid w:val="00DD7572"/>
    <w:rsid w:val="00DE0AFD"/>
    <w:rsid w:val="00DE58FB"/>
    <w:rsid w:val="00DE5982"/>
    <w:rsid w:val="00DE5D11"/>
    <w:rsid w:val="00DE6557"/>
    <w:rsid w:val="00DF1847"/>
    <w:rsid w:val="00DF3152"/>
    <w:rsid w:val="00DF5EB2"/>
    <w:rsid w:val="00DF7A1A"/>
    <w:rsid w:val="00E00066"/>
    <w:rsid w:val="00E002AC"/>
    <w:rsid w:val="00E05FB6"/>
    <w:rsid w:val="00E076BB"/>
    <w:rsid w:val="00E1167D"/>
    <w:rsid w:val="00E1241B"/>
    <w:rsid w:val="00E14737"/>
    <w:rsid w:val="00E20E7B"/>
    <w:rsid w:val="00E233CF"/>
    <w:rsid w:val="00E23C27"/>
    <w:rsid w:val="00E246DE"/>
    <w:rsid w:val="00E24CE6"/>
    <w:rsid w:val="00E268A1"/>
    <w:rsid w:val="00E26E96"/>
    <w:rsid w:val="00E30326"/>
    <w:rsid w:val="00E33280"/>
    <w:rsid w:val="00E33ED6"/>
    <w:rsid w:val="00E37397"/>
    <w:rsid w:val="00E37422"/>
    <w:rsid w:val="00E44772"/>
    <w:rsid w:val="00E4492C"/>
    <w:rsid w:val="00E5063C"/>
    <w:rsid w:val="00E50980"/>
    <w:rsid w:val="00E555A3"/>
    <w:rsid w:val="00E61406"/>
    <w:rsid w:val="00E617EA"/>
    <w:rsid w:val="00E62A48"/>
    <w:rsid w:val="00E70BFD"/>
    <w:rsid w:val="00E7394D"/>
    <w:rsid w:val="00E74461"/>
    <w:rsid w:val="00E76E36"/>
    <w:rsid w:val="00E80A01"/>
    <w:rsid w:val="00E8125C"/>
    <w:rsid w:val="00E81FFC"/>
    <w:rsid w:val="00E836D8"/>
    <w:rsid w:val="00E846B3"/>
    <w:rsid w:val="00E865AD"/>
    <w:rsid w:val="00E90260"/>
    <w:rsid w:val="00E90E58"/>
    <w:rsid w:val="00E91912"/>
    <w:rsid w:val="00E929FC"/>
    <w:rsid w:val="00E9332A"/>
    <w:rsid w:val="00E9412B"/>
    <w:rsid w:val="00E94D2F"/>
    <w:rsid w:val="00E9694F"/>
    <w:rsid w:val="00E97870"/>
    <w:rsid w:val="00EA0565"/>
    <w:rsid w:val="00EA36B7"/>
    <w:rsid w:val="00EA3AA6"/>
    <w:rsid w:val="00EA5B6B"/>
    <w:rsid w:val="00EB2442"/>
    <w:rsid w:val="00EB5603"/>
    <w:rsid w:val="00EB72D7"/>
    <w:rsid w:val="00EB73AB"/>
    <w:rsid w:val="00EC561A"/>
    <w:rsid w:val="00EC7583"/>
    <w:rsid w:val="00ED1BD8"/>
    <w:rsid w:val="00ED29BD"/>
    <w:rsid w:val="00ED2BC8"/>
    <w:rsid w:val="00ED3B0B"/>
    <w:rsid w:val="00ED4FC0"/>
    <w:rsid w:val="00ED595C"/>
    <w:rsid w:val="00ED7E51"/>
    <w:rsid w:val="00EE1B2E"/>
    <w:rsid w:val="00EE28CA"/>
    <w:rsid w:val="00EE2A75"/>
    <w:rsid w:val="00EE3E2A"/>
    <w:rsid w:val="00EE41C8"/>
    <w:rsid w:val="00EE45E3"/>
    <w:rsid w:val="00EE5EBF"/>
    <w:rsid w:val="00EE6DEB"/>
    <w:rsid w:val="00EE7A98"/>
    <w:rsid w:val="00EF09C4"/>
    <w:rsid w:val="00EF0CF8"/>
    <w:rsid w:val="00EF199F"/>
    <w:rsid w:val="00EF1EF6"/>
    <w:rsid w:val="00EF37A1"/>
    <w:rsid w:val="00EF582B"/>
    <w:rsid w:val="00EF588F"/>
    <w:rsid w:val="00EF6112"/>
    <w:rsid w:val="00EF7959"/>
    <w:rsid w:val="00F01A36"/>
    <w:rsid w:val="00F02F11"/>
    <w:rsid w:val="00F0697B"/>
    <w:rsid w:val="00F10530"/>
    <w:rsid w:val="00F12A17"/>
    <w:rsid w:val="00F12D91"/>
    <w:rsid w:val="00F13F83"/>
    <w:rsid w:val="00F166CC"/>
    <w:rsid w:val="00F2140F"/>
    <w:rsid w:val="00F231EE"/>
    <w:rsid w:val="00F237B5"/>
    <w:rsid w:val="00F25BFB"/>
    <w:rsid w:val="00F25D2C"/>
    <w:rsid w:val="00F31573"/>
    <w:rsid w:val="00F34688"/>
    <w:rsid w:val="00F35983"/>
    <w:rsid w:val="00F3741B"/>
    <w:rsid w:val="00F3742D"/>
    <w:rsid w:val="00F40DF1"/>
    <w:rsid w:val="00F42643"/>
    <w:rsid w:val="00F428DD"/>
    <w:rsid w:val="00F430C4"/>
    <w:rsid w:val="00F45501"/>
    <w:rsid w:val="00F472AD"/>
    <w:rsid w:val="00F47D6D"/>
    <w:rsid w:val="00F50379"/>
    <w:rsid w:val="00F51B25"/>
    <w:rsid w:val="00F5300C"/>
    <w:rsid w:val="00F54AD8"/>
    <w:rsid w:val="00F558B0"/>
    <w:rsid w:val="00F5685D"/>
    <w:rsid w:val="00F56AC5"/>
    <w:rsid w:val="00F600F7"/>
    <w:rsid w:val="00F610FC"/>
    <w:rsid w:val="00F632E9"/>
    <w:rsid w:val="00F669CA"/>
    <w:rsid w:val="00F73445"/>
    <w:rsid w:val="00F76B7F"/>
    <w:rsid w:val="00F84BA9"/>
    <w:rsid w:val="00F84D5E"/>
    <w:rsid w:val="00F86A9F"/>
    <w:rsid w:val="00F87410"/>
    <w:rsid w:val="00F87EF0"/>
    <w:rsid w:val="00F908FA"/>
    <w:rsid w:val="00F9270F"/>
    <w:rsid w:val="00F92BAB"/>
    <w:rsid w:val="00F92C15"/>
    <w:rsid w:val="00F94222"/>
    <w:rsid w:val="00F9578D"/>
    <w:rsid w:val="00F9593E"/>
    <w:rsid w:val="00F966A1"/>
    <w:rsid w:val="00F973FF"/>
    <w:rsid w:val="00FA0078"/>
    <w:rsid w:val="00FA0A2A"/>
    <w:rsid w:val="00FA14DD"/>
    <w:rsid w:val="00FA2F86"/>
    <w:rsid w:val="00FA501F"/>
    <w:rsid w:val="00FA569F"/>
    <w:rsid w:val="00FB0819"/>
    <w:rsid w:val="00FB0D3F"/>
    <w:rsid w:val="00FB152D"/>
    <w:rsid w:val="00FB1958"/>
    <w:rsid w:val="00FB5542"/>
    <w:rsid w:val="00FB74D8"/>
    <w:rsid w:val="00FD1A51"/>
    <w:rsid w:val="00FD47D5"/>
    <w:rsid w:val="00FD4BB6"/>
    <w:rsid w:val="00FD4BF4"/>
    <w:rsid w:val="00FD6AB1"/>
    <w:rsid w:val="00FE06CA"/>
    <w:rsid w:val="00FE50A3"/>
    <w:rsid w:val="00FF060C"/>
    <w:rsid w:val="00FF1D1C"/>
    <w:rsid w:val="00FF3A9B"/>
    <w:rsid w:val="00FF5C81"/>
    <w:rsid w:val="00FF6250"/>
    <w:rsid w:val="3E4A4387"/>
    <w:rsid w:val="4A201AD8"/>
    <w:rsid w:val="739C7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889AF25"/>
  <w15:docId w15:val="{35531185-E870-4DB3-8232-A5CB169A5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qFormat="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qFormat="1"/>
    <w:lsdException w:name="Medium Grid 2" w:uiPriority="68" w:qFormat="1"/>
    <w:lsdException w:name="Medium Grid 3" w:uiPriority="69"/>
    <w:lsdException w:name="Dark List" w:uiPriority="70" w:qFormat="1"/>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lsdException w:name="Medium Shading 1 Accent 1" w:uiPriority="63" w:qFormat="1"/>
    <w:lsdException w:name="Medium Shading 2 Accent 1" w:uiPriority="64"/>
    <w:lsdException w:name="Medium List 1 Accent 1" w:uiPriority="65" w:qFormat="1"/>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lsdException w:name="Medium Grid 2 Accent 1" w:uiPriority="68"/>
    <w:lsdException w:name="Medium Grid 3 Accent 1" w:uiPriority="69"/>
    <w:lsdException w:name="Dark List Accent 1" w:uiPriority="70" w:qFormat="1"/>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lsdException w:name="Medium Shading 1 Accent 2" w:uiPriority="63" w:qFormat="1"/>
    <w:lsdException w:name="Medium Shading 2 Accent 2" w:uiPriority="64"/>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lsdException w:name="Colorful Shading Accent 2" w:uiPriority="7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lsdException w:name="Medium Shading 1 Accent 3" w:uiPriority="63" w:qFormat="1"/>
    <w:lsdException w:name="Medium Shading 2 Accent 3" w:uiPriority="64" w:qFormat="1"/>
    <w:lsdException w:name="Medium List 1 Accent 3" w:uiPriority="65"/>
    <w:lsdException w:name="Medium List 2 Accent 3" w:uiPriority="66" w:qFormat="1"/>
    <w:lsdException w:name="Medium Grid 1 Accent 3" w:uiPriority="67" w:qFormat="1"/>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qFormat="1"/>
    <w:lsdException w:name="Colorful Grid Accent 3" w:uiPriority="73" w:qFormat="1"/>
    <w:lsdException w:name="Light Shading Accent 4" w:uiPriority="60" w:qFormat="1"/>
    <w:lsdException w:name="Light List Accent 4" w:uiPriority="61"/>
    <w:lsdException w:name="Light Grid Accent 4" w:uiPriority="62" w:qFormat="1"/>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qFormat="1"/>
    <w:lsdException w:name="Medium Grid 2 Accent 4" w:uiPriority="68" w:qFormat="1"/>
    <w:lsdException w:name="Medium Grid 3 Accent 4" w:uiPriority="69"/>
    <w:lsdException w:name="Dark List Accent 4" w:uiPriority="70" w:qFormat="1"/>
    <w:lsdException w:name="Colorful Shading Accent 4" w:uiPriority="71"/>
    <w:lsdException w:name="Colorful List Accent 4" w:uiPriority="72" w:qFormat="1"/>
    <w:lsdException w:name="Colorful Grid Accent 4" w:uiPriority="73" w:qFormat="1"/>
    <w:lsdException w:name="Light Shading Accent 5" w:uiPriority="60" w:qFormat="1"/>
    <w:lsdException w:name="Light List Accent 5" w:uiPriority="61"/>
    <w:lsdException w:name="Light Grid Accent 5" w:uiPriority="62" w:qFormat="1"/>
    <w:lsdException w:name="Medium Shading 1 Accent 5" w:uiPriority="63"/>
    <w:lsdException w:name="Medium Shading 2 Accent 5" w:uiPriority="64" w:qFormat="1"/>
    <w:lsdException w:name="Medium List 1 Accent 5" w:uiPriority="65"/>
    <w:lsdException w:name="Medium List 2 Accent 5" w:uiPriority="66" w:qFormat="1"/>
    <w:lsdException w:name="Medium Grid 1 Accent 5" w:uiPriority="67" w:qFormat="1"/>
    <w:lsdException w:name="Medium Grid 2 Accent 5" w:uiPriority="68" w:qFormat="1"/>
    <w:lsdException w:name="Medium Grid 3 Accent 5" w:uiPriority="69"/>
    <w:lsdException w:name="Dark List Accent 5" w:uiPriority="70"/>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lsdException w:name="Medium Shading 1 Accent 6" w:uiPriority="63" w:qFormat="1"/>
    <w:lsdException w:name="Medium Shading 2 Accent 6" w:uiPriority="64"/>
    <w:lsdException w:name="Medium List 1 Accent 6" w:uiPriority="65" w:qFormat="1"/>
    <w:lsdException w:name="Medium List 2 Accent 6" w:uiPriority="66" w:qFormat="1"/>
    <w:lsdException w:name="Medium Grid 1 Accent 6" w:uiPriority="67"/>
    <w:lsdException w:name="Medium Grid 2 Accent 6" w:uiPriority="68"/>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4E1"/>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paragraph" w:styleId="Subtitle">
    <w:name w:val="Subtitle"/>
    <w:basedOn w:val="Normal"/>
    <w:next w:val="Normal"/>
    <w:link w:val="SubtitleChar"/>
    <w:uiPriority w:val="11"/>
    <w:qFormat/>
    <w:rPr>
      <w:rFonts w:asciiTheme="minorHAnsi" w:eastAsiaTheme="majorEastAsia" w:hAnsiTheme="minorHAnsi"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qFormat/>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qFormat/>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Default">
    <w:name w:val="Default"/>
    <w:qFormat/>
    <w:pPr>
      <w:autoSpaceDE w:val="0"/>
      <w:autoSpaceDN w:val="0"/>
      <w:adjustRightInd w:val="0"/>
    </w:pPr>
    <w:rPr>
      <w:rFonts w:cs="Times New Roman"/>
      <w:color w:val="000000"/>
      <w:sz w:val="24"/>
      <w:szCs w:val="24"/>
      <w14:ligatures w14:val="standardContextual"/>
    </w:rPr>
  </w:style>
  <w:style w:type="character" w:customStyle="1" w:styleId="fontstyle01">
    <w:name w:val="fontstyle01"/>
    <w:basedOn w:val="DefaultParagraphFont"/>
    <w:rsid w:val="000A7EAD"/>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703968">
      <w:bodyDiv w:val="1"/>
      <w:marLeft w:val="0"/>
      <w:marRight w:val="0"/>
      <w:marTop w:val="0"/>
      <w:marBottom w:val="0"/>
      <w:divBdr>
        <w:top w:val="none" w:sz="0" w:space="0" w:color="auto"/>
        <w:left w:val="none" w:sz="0" w:space="0" w:color="auto"/>
        <w:bottom w:val="none" w:sz="0" w:space="0" w:color="auto"/>
        <w:right w:val="none" w:sz="0" w:space="0" w:color="auto"/>
      </w:divBdr>
    </w:div>
    <w:div w:id="905456066">
      <w:bodyDiv w:val="1"/>
      <w:marLeft w:val="0"/>
      <w:marRight w:val="0"/>
      <w:marTop w:val="0"/>
      <w:marBottom w:val="0"/>
      <w:divBdr>
        <w:top w:val="none" w:sz="0" w:space="0" w:color="auto"/>
        <w:left w:val="none" w:sz="0" w:space="0" w:color="auto"/>
        <w:bottom w:val="none" w:sz="0" w:space="0" w:color="auto"/>
        <w:right w:val="none" w:sz="0" w:space="0" w:color="auto"/>
      </w:divBdr>
    </w:div>
    <w:div w:id="1612395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BDA4C2-0D46-4FF4-ADC4-E9FEB7DBB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34</cp:revision>
  <cp:lastPrinted>2026-06-10T03:09:00Z</cp:lastPrinted>
  <dcterms:created xsi:type="dcterms:W3CDTF">2026-06-12T08:49:00Z</dcterms:created>
  <dcterms:modified xsi:type="dcterms:W3CDTF">2026-06-14T03:49:00Z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2025-12-12T10:58:30Z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15719c4f-6f45-4740-83d1-ad54c5cbed7b</vt:lpwstr>
  </property>
  <property fmtid="{D5CDD505-2E9C-101B-9397-08002B2CF9AE}" pid="7" name="MSIP_Label_defa4170-0d19-0005-0004-bc88714345d2_ActionId">
    <vt:lpwstr>581a36d8-91fe-4660-a55f-86c1757c4535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KSOTemplateDocerSaveRecord">
    <vt:lpwstr>eyJoZGlkIjoiZjc4OWViODk1NWQ2NDUxZDgzNDlmNTljYjIxNDEwYTYiLCJ1c2VySWQiOiI4ODEzMzkyMzY4NTUwIn0=</vt:lpwstr>
  </property>
  <property fmtid="{D5CDD505-2E9C-101B-9397-08002B2CF9AE}" pid="11" name="KSOProductBuildVer">
    <vt:lpwstr>1033-12.1.0.25862</vt:lpwstr>
  </property>
  <property fmtid="{D5CDD505-2E9C-101B-9397-08002B2CF9AE}" pid="12" name="ICV">
    <vt:lpwstr>9A26D38DB02F496F87FA480880E7F44F_12</vt:lpwstr>
  </property>
</Properties>
</file>